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72B2C" w14:textId="77777777" w:rsidR="00B73998" w:rsidRDefault="00B73998" w:rsidP="00B73998">
      <w:pPr>
        <w:shd w:val="clear" w:color="auto" w:fill="FFFFFF"/>
        <w:jc w:val="right"/>
        <w:rPr>
          <w:b/>
          <w:bCs/>
        </w:rPr>
      </w:pPr>
    </w:p>
    <w:p w14:paraId="504FFA58" w14:textId="77777777" w:rsidR="00B73998" w:rsidRDefault="00B73998" w:rsidP="00B73998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Приложение 1</w:t>
      </w:r>
    </w:p>
    <w:p w14:paraId="2743E720" w14:textId="4A0FCB6C" w:rsidR="00B73998" w:rsidRPr="0005004B" w:rsidRDefault="0005004B" w:rsidP="00821017">
      <w:pPr>
        <w:jc w:val="center"/>
        <w:rPr>
          <w:b/>
          <w:bCs/>
          <w:lang w:val="be-BY"/>
        </w:rPr>
      </w:pPr>
      <w:r w:rsidRPr="002D32F1">
        <w:rPr>
          <w:bCs/>
        </w:rPr>
        <w:t xml:space="preserve">Специальность: </w:t>
      </w:r>
      <w:r w:rsidRPr="002D32F1">
        <w:rPr>
          <w:rStyle w:val="fontstyle01"/>
          <w:bCs/>
          <w:sz w:val="24"/>
          <w:szCs w:val="24"/>
        </w:rPr>
        <w:t>6-05-0</w:t>
      </w:r>
      <w:r w:rsidR="003A1FAB">
        <w:rPr>
          <w:rStyle w:val="fontstyle01"/>
          <w:bCs/>
          <w:sz w:val="24"/>
          <w:szCs w:val="24"/>
        </w:rPr>
        <w:t>2</w:t>
      </w:r>
      <w:r w:rsidRPr="002D32F1">
        <w:rPr>
          <w:rStyle w:val="fontstyle01"/>
          <w:bCs/>
          <w:sz w:val="24"/>
          <w:szCs w:val="24"/>
        </w:rPr>
        <w:t>22-0</w:t>
      </w:r>
      <w:r w:rsidR="003A1FAB">
        <w:rPr>
          <w:rStyle w:val="fontstyle01"/>
          <w:bCs/>
          <w:sz w:val="24"/>
          <w:szCs w:val="24"/>
        </w:rPr>
        <w:t>1</w:t>
      </w:r>
      <w:r w:rsidRPr="002D32F1">
        <w:rPr>
          <w:rStyle w:val="fontstyle01"/>
          <w:bCs/>
          <w:sz w:val="24"/>
          <w:szCs w:val="24"/>
        </w:rPr>
        <w:t xml:space="preserve"> </w:t>
      </w:r>
      <w:r w:rsidR="002D32F1" w:rsidRPr="002D32F1">
        <w:rPr>
          <w:rStyle w:val="fontstyle01"/>
          <w:bCs/>
          <w:sz w:val="24"/>
          <w:szCs w:val="24"/>
        </w:rPr>
        <w:t>«</w:t>
      </w:r>
      <w:r w:rsidR="00821017">
        <w:rPr>
          <w:rStyle w:val="fontstyle01"/>
          <w:bCs/>
          <w:sz w:val="24"/>
          <w:szCs w:val="24"/>
        </w:rPr>
        <w:t>История</w:t>
      </w:r>
      <w:r w:rsidR="002D32F1" w:rsidRPr="002D32F1">
        <w:rPr>
          <w:rStyle w:val="fontstyle01"/>
          <w:bCs/>
          <w:sz w:val="24"/>
          <w:szCs w:val="24"/>
        </w:rPr>
        <w:t>»</w:t>
      </w:r>
    </w:p>
    <w:p w14:paraId="2F0D0558" w14:textId="77777777" w:rsidR="00F63CAB" w:rsidRDefault="00F63CAB" w:rsidP="00B73998">
      <w:pPr>
        <w:shd w:val="clear" w:color="auto" w:fill="FFFFFF"/>
        <w:jc w:val="center"/>
        <w:rPr>
          <w:b/>
          <w:bCs/>
        </w:rPr>
      </w:pPr>
    </w:p>
    <w:p w14:paraId="73067257" w14:textId="285ABA46" w:rsidR="00B73998" w:rsidRDefault="00B73998" w:rsidP="00B7399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821017" w:rsidRPr="00821017">
        <w:rPr>
          <w:b/>
          <w:bCs/>
          <w:lang w:val="be-BY"/>
        </w:rPr>
        <w:t>Гісторыя Беларусі найноўшага часу</w:t>
      </w:r>
      <w:r>
        <w:rPr>
          <w:b/>
          <w:bCs/>
        </w:rPr>
        <w:t>»</w:t>
      </w:r>
    </w:p>
    <w:p w14:paraId="595D6AE4" w14:textId="77777777" w:rsidR="00B73998" w:rsidRPr="007F389A" w:rsidRDefault="00B73998" w:rsidP="00B7399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5221"/>
      </w:tblGrid>
      <w:tr w:rsidR="00B73998" w:rsidRPr="0019369C" w14:paraId="3CCFDB47" w14:textId="77777777" w:rsidTr="0005004B">
        <w:tc>
          <w:tcPr>
            <w:tcW w:w="4786" w:type="dxa"/>
            <w:shd w:val="clear" w:color="auto" w:fill="auto"/>
          </w:tcPr>
          <w:p w14:paraId="6FDA8D42" w14:textId="77777777" w:rsidR="00B73998" w:rsidRPr="0019369C" w:rsidRDefault="00B73998" w:rsidP="0005004B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E6A146A" w14:textId="77777777" w:rsidR="00B73998" w:rsidRPr="0019369C" w:rsidRDefault="00B73998" w:rsidP="0005004B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14:paraId="369DEEAA" w14:textId="77777777" w:rsidR="00B73998" w:rsidRPr="007D797A" w:rsidRDefault="00B73998" w:rsidP="0005004B">
            <w:pPr>
              <w:jc w:val="center"/>
              <w:rPr>
                <w:bCs/>
              </w:rPr>
            </w:pPr>
            <w:r w:rsidRPr="007D797A">
              <w:rPr>
                <w:bCs/>
              </w:rPr>
              <w:t>Образовательная программа бакалавриата</w:t>
            </w:r>
          </w:p>
          <w:p w14:paraId="63D9C686" w14:textId="77777777" w:rsidR="00B73998" w:rsidRPr="007D797A" w:rsidRDefault="00B73998" w:rsidP="0005004B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34A1E98F" w14:textId="079659D2" w:rsidR="00B73998" w:rsidRPr="00F949B8" w:rsidRDefault="00B73998" w:rsidP="00F949B8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="002D4E86" w:rsidRPr="007D797A">
              <w:rPr>
                <w:rStyle w:val="fontstyle01"/>
                <w:bCs/>
                <w:sz w:val="24"/>
                <w:szCs w:val="24"/>
              </w:rPr>
              <w:t xml:space="preserve">6-05-0322-03 </w:t>
            </w:r>
            <w:r w:rsidR="00821017">
              <w:rPr>
                <w:rStyle w:val="fontstyle01"/>
                <w:bCs/>
                <w:sz w:val="24"/>
                <w:szCs w:val="24"/>
              </w:rPr>
              <w:t>История</w:t>
            </w:r>
          </w:p>
          <w:p w14:paraId="4289D57C" w14:textId="00C19031" w:rsidR="00B73998" w:rsidRPr="007D797A" w:rsidRDefault="00B73998" w:rsidP="00F949B8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 w:rsidR="00F949B8"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B73998" w:rsidRPr="007D797A" w14:paraId="08013C1D" w14:textId="77777777" w:rsidTr="0005004B">
        <w:tc>
          <w:tcPr>
            <w:tcW w:w="4786" w:type="dxa"/>
            <w:shd w:val="clear" w:color="auto" w:fill="auto"/>
          </w:tcPr>
          <w:p w14:paraId="0D1BF57C" w14:textId="77777777" w:rsidR="00B73998" w:rsidRPr="0019369C" w:rsidRDefault="00B73998" w:rsidP="0005004B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04A53C7D" w14:textId="77777777" w:rsidR="00B73998" w:rsidRPr="0019369C" w:rsidRDefault="00B73998" w:rsidP="0005004B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14:paraId="520E41DA" w14:textId="066B831E" w:rsidR="00B73998" w:rsidRPr="003E226C" w:rsidRDefault="003E226C" w:rsidP="003E22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3E226C">
              <w:rPr>
                <w:bCs/>
                <w:color w:val="000000"/>
                <w:lang w:val="be-BY"/>
              </w:rPr>
              <w:t xml:space="preserve">Станаўленне беларускай дзяржаўнасці і ўмацаванне яе суверэнітэту ў XX - пачатку XXI ст.; Фарміраванне і ўмацаванне савецкай грамадска-палітычнай сістэмы ў Беларусі (кастрычнік 1917 - чэрвень 1941 гг.); Геапалітычнае становішча Беларусі ў </w:t>
            </w:r>
            <w:r w:rsidRPr="003E226C">
              <w:rPr>
                <w:bCs/>
                <w:color w:val="000000"/>
              </w:rPr>
              <w:t xml:space="preserve">20 - 30-я гг. </w:t>
            </w:r>
            <w:r w:rsidRPr="003E226C">
              <w:rPr>
                <w:bCs/>
                <w:color w:val="000000"/>
                <w:lang w:val="be-BY"/>
              </w:rPr>
              <w:t xml:space="preserve">XX ст.; </w:t>
            </w:r>
            <w:r w:rsidRPr="003E226C">
              <w:rPr>
                <w:bCs/>
                <w:color w:val="000000"/>
              </w:rPr>
              <w:t xml:space="preserve">Беларусь у гады </w:t>
            </w:r>
            <w:proofErr w:type="gramStart"/>
            <w:r w:rsidRPr="003E226C">
              <w:rPr>
                <w:bCs/>
                <w:color w:val="000000"/>
              </w:rPr>
              <w:t>Другой</w:t>
            </w:r>
            <w:proofErr w:type="gramEnd"/>
            <w:r w:rsidRPr="003E226C">
              <w:rPr>
                <w:bCs/>
                <w:color w:val="000000"/>
              </w:rPr>
              <w:t xml:space="preserve"> </w:t>
            </w:r>
            <w:proofErr w:type="spellStart"/>
            <w:r w:rsidRPr="003E226C">
              <w:rPr>
                <w:bCs/>
                <w:color w:val="000000"/>
              </w:rPr>
              <w:t>сусветнай</w:t>
            </w:r>
            <w:proofErr w:type="spellEnd"/>
            <w:r w:rsidRPr="003E226C">
              <w:rPr>
                <w:bCs/>
                <w:color w:val="000000"/>
              </w:rPr>
              <w:t xml:space="preserve"> </w:t>
            </w:r>
            <w:proofErr w:type="spellStart"/>
            <w:r w:rsidRPr="003E226C">
              <w:rPr>
                <w:bCs/>
                <w:color w:val="000000"/>
              </w:rPr>
              <w:t>вайны</w:t>
            </w:r>
            <w:proofErr w:type="spellEnd"/>
            <w:r w:rsidRPr="003E226C">
              <w:rPr>
                <w:bCs/>
                <w:color w:val="000000"/>
              </w:rPr>
              <w:t xml:space="preserve"> </w:t>
            </w:r>
            <w:r w:rsidRPr="003E226C">
              <w:rPr>
                <w:bCs/>
                <w:color w:val="000000"/>
                <w:lang w:val="be-BY"/>
              </w:rPr>
              <w:t>і Вялікай</w:t>
            </w:r>
            <w:r w:rsidRPr="003E226C">
              <w:rPr>
                <w:bCs/>
                <w:color w:val="000000"/>
              </w:rPr>
              <w:t xml:space="preserve"> </w:t>
            </w:r>
            <w:r w:rsidRPr="003E226C">
              <w:rPr>
                <w:bCs/>
                <w:color w:val="000000"/>
                <w:lang w:val="be-BY"/>
              </w:rPr>
              <w:t>Айчыннай вайны; Савецкая Беларусь: дасягненні і праблемы стваральнай працы народа ў пасляваенны перыяд (1945-1991 гг.); Суверэнная Беларусь ў канцы XX - пачатку XXI ст.</w:t>
            </w:r>
            <w:r>
              <w:rPr>
                <w:bCs/>
                <w:color w:val="000000"/>
                <w:lang w:val="be-BY"/>
              </w:rPr>
              <w:t>.</w:t>
            </w:r>
          </w:p>
        </w:tc>
      </w:tr>
      <w:tr w:rsidR="00B73998" w:rsidRPr="00893275" w14:paraId="55F1F456" w14:textId="77777777" w:rsidTr="0005004B">
        <w:tc>
          <w:tcPr>
            <w:tcW w:w="4786" w:type="dxa"/>
            <w:shd w:val="clear" w:color="auto" w:fill="auto"/>
          </w:tcPr>
          <w:p w14:paraId="326BD7F0" w14:textId="77777777" w:rsidR="00B73998" w:rsidRPr="0019369C" w:rsidRDefault="00B73998" w:rsidP="0005004B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14:paraId="01E7F1C2" w14:textId="77777777" w:rsidR="00821017" w:rsidRPr="00821017" w:rsidRDefault="00B73998" w:rsidP="00821017">
            <w:pPr>
              <w:jc w:val="both"/>
              <w:rPr>
                <w:b/>
                <w:bCs/>
                <w:i/>
                <w:lang w:val="be-BY"/>
              </w:rPr>
            </w:pPr>
            <w:r w:rsidRPr="00821017">
              <w:t xml:space="preserve">Базовые профессиональные компетенции: </w:t>
            </w:r>
            <w:r w:rsidR="00821017" w:rsidRPr="00821017">
              <w:rPr>
                <w:b/>
                <w:bCs/>
                <w:i/>
                <w:lang w:val="be-BY"/>
              </w:rPr>
              <w:t xml:space="preserve">ведаць: </w:t>
            </w:r>
          </w:p>
          <w:p w14:paraId="3A3249F6" w14:textId="77777777" w:rsidR="00821017" w:rsidRPr="00821017" w:rsidRDefault="00821017" w:rsidP="00821017">
            <w:pPr>
              <w:jc w:val="both"/>
              <w:rPr>
                <w:lang w:val="be-BY"/>
              </w:rPr>
            </w:pPr>
            <w:r w:rsidRPr="00821017">
              <w:rPr>
                <w:bCs/>
                <w:lang w:val="be-BY"/>
              </w:rPr>
              <w:t>-</w:t>
            </w:r>
            <w:r w:rsidRPr="00821017">
              <w:rPr>
                <w:lang w:val="be-BY"/>
              </w:rPr>
              <w:t>гістарыяграфію і крыніцы па дысцыпліне;</w:t>
            </w:r>
          </w:p>
          <w:p w14:paraId="364C3BD6" w14:textId="77777777" w:rsidR="00821017" w:rsidRPr="00821017" w:rsidRDefault="00821017" w:rsidP="00821017">
            <w:pPr>
              <w:jc w:val="both"/>
              <w:rPr>
                <w:lang w:val="be-BY"/>
              </w:rPr>
            </w:pPr>
            <w:r w:rsidRPr="00821017">
              <w:rPr>
                <w:lang w:val="be-BY"/>
              </w:rPr>
              <w:t>- асноўныя тэорыі грамадскага развіцця ў адпаведнасці з фармацыйным і цывілізацыйным падыходамі да разгляду гісторыі Беларусі;</w:t>
            </w:r>
          </w:p>
          <w:p w14:paraId="25A04694" w14:textId="77777777" w:rsidR="00821017" w:rsidRPr="00821017" w:rsidRDefault="00821017" w:rsidP="00821017">
            <w:pPr>
              <w:jc w:val="both"/>
              <w:rPr>
                <w:lang w:val="be-BY"/>
              </w:rPr>
            </w:pPr>
            <w:r w:rsidRPr="00821017">
              <w:rPr>
                <w:lang w:val="be-BY"/>
              </w:rPr>
              <w:t>- асноўныя этапы фарміравання беларускага этнасу и нацыі ў розныя гістарычныя перыяды;</w:t>
            </w:r>
          </w:p>
          <w:p w14:paraId="10C05A55" w14:textId="77777777" w:rsidR="00821017" w:rsidRPr="00821017" w:rsidRDefault="00821017" w:rsidP="00821017">
            <w:pPr>
              <w:jc w:val="both"/>
              <w:rPr>
                <w:lang w:val="be-BY"/>
              </w:rPr>
            </w:pPr>
            <w:r w:rsidRPr="00821017">
              <w:rPr>
                <w:lang w:val="be-BY"/>
              </w:rPr>
              <w:t>- сутнасныя характарыстыкі еўрапейскага, расійскага, савецкага і сучаснага шляхоў мадэрнізацыі ў сацыяльна-эканамічнай, ідэйна-палітычнай, культурнай і духоўнай сферах;</w:t>
            </w:r>
          </w:p>
          <w:p w14:paraId="3E563C0E" w14:textId="77777777" w:rsidR="00821017" w:rsidRPr="00821017" w:rsidRDefault="00821017" w:rsidP="00821017">
            <w:pPr>
              <w:jc w:val="both"/>
              <w:rPr>
                <w:lang w:val="be-BY"/>
              </w:rPr>
            </w:pPr>
            <w:r w:rsidRPr="00821017">
              <w:rPr>
                <w:lang w:val="be-BY"/>
              </w:rPr>
              <w:t>- асноўныя дасягненні ў развіцці матэрыяльнай і духоўнай культуры, культурна-гістарычную спадчыну беларускага грамадства;</w:t>
            </w:r>
          </w:p>
          <w:p w14:paraId="0D4AC260" w14:textId="77777777" w:rsidR="00821017" w:rsidRPr="00821017" w:rsidRDefault="00821017" w:rsidP="00821017">
            <w:pPr>
              <w:jc w:val="both"/>
              <w:rPr>
                <w:lang w:val="be-BY"/>
              </w:rPr>
            </w:pPr>
            <w:r w:rsidRPr="00821017">
              <w:rPr>
                <w:lang w:val="be-BY"/>
              </w:rPr>
              <w:t>- асноўныя этапы станаўлення дзяржаўнасці на тэрыторыі Беларусі, фарміраванне беларускай дзяржаўнасці на савецкай аснове і дзяржаўнага суверэнітэта Рэспублікі Беларусь;</w:t>
            </w:r>
          </w:p>
          <w:p w14:paraId="080F95D3" w14:textId="77777777" w:rsidR="00821017" w:rsidRPr="00821017" w:rsidRDefault="00821017" w:rsidP="00821017">
            <w:pPr>
              <w:jc w:val="both"/>
              <w:rPr>
                <w:lang w:val="be-BY"/>
              </w:rPr>
            </w:pPr>
            <w:r w:rsidRPr="00821017">
              <w:rPr>
                <w:lang w:val="be-BY"/>
              </w:rPr>
              <w:t xml:space="preserve">- месца і ролю БССР у геапалітычных працэсах </w:t>
            </w:r>
            <w:r w:rsidRPr="00821017">
              <w:rPr>
                <w:lang w:val="en-US"/>
              </w:rPr>
              <w:t>XX</w:t>
            </w:r>
            <w:r w:rsidRPr="00821017">
              <w:rPr>
                <w:lang w:val="be-BY"/>
              </w:rPr>
              <w:t xml:space="preserve"> стагоддзя, месца і ролю суверэннай Рэспублікі Беларусь у працэсах інтэграцыі і глабалізацыі.</w:t>
            </w:r>
          </w:p>
          <w:p w14:paraId="58F374ED" w14:textId="77777777" w:rsidR="00821017" w:rsidRPr="00821017" w:rsidRDefault="00821017" w:rsidP="00821017">
            <w:pPr>
              <w:jc w:val="both"/>
              <w:rPr>
                <w:bCs/>
                <w:lang w:val="be-BY"/>
              </w:rPr>
            </w:pPr>
            <w:r w:rsidRPr="00821017">
              <w:rPr>
                <w:bCs/>
                <w:lang w:val="be-BY"/>
              </w:rPr>
              <w:t>умець:</w:t>
            </w:r>
          </w:p>
          <w:p w14:paraId="0ED9878F" w14:textId="77777777" w:rsidR="00821017" w:rsidRPr="00821017" w:rsidRDefault="00821017" w:rsidP="00821017">
            <w:pPr>
              <w:jc w:val="both"/>
              <w:rPr>
                <w:lang w:val="be-BY"/>
              </w:rPr>
            </w:pPr>
            <w:r w:rsidRPr="00821017">
              <w:rPr>
                <w:lang w:val="be-BY"/>
              </w:rPr>
              <w:t xml:space="preserve">- прыменяць фармацыйны і цывілізацыйны падыходы да вывучэння гісторыі пры характарыстыцы заканамернасцяў і </w:t>
            </w:r>
            <w:r w:rsidRPr="00821017">
              <w:rPr>
                <w:lang w:val="be-BY"/>
              </w:rPr>
              <w:lastRenderedPageBreak/>
              <w:t>асаблівасцяў гістарычнага развіцця беларускага соцыума;</w:t>
            </w:r>
          </w:p>
          <w:p w14:paraId="4A323C29" w14:textId="77777777" w:rsidR="00821017" w:rsidRPr="00821017" w:rsidRDefault="00821017" w:rsidP="00821017">
            <w:pPr>
              <w:jc w:val="both"/>
              <w:rPr>
                <w:lang w:val="be-BY"/>
              </w:rPr>
            </w:pPr>
            <w:r w:rsidRPr="00821017">
              <w:rPr>
                <w:lang w:val="be-BY"/>
              </w:rPr>
              <w:t>- тлумачыць уплыў розных культурна-цывілізацыйных фактараў на сацыяльна-эканамічнае, дзяржаўна-палітычнае, этнаканфесійнае і культурнае развіццё Беларусі ў найноўшы гістарычныя перыяд;</w:t>
            </w:r>
          </w:p>
          <w:p w14:paraId="043AC81D" w14:textId="77777777" w:rsidR="00821017" w:rsidRPr="00821017" w:rsidRDefault="00821017" w:rsidP="00821017">
            <w:pPr>
              <w:jc w:val="both"/>
              <w:rPr>
                <w:lang w:val="be-BY"/>
              </w:rPr>
            </w:pPr>
            <w:r w:rsidRPr="00821017">
              <w:rPr>
                <w:lang w:val="be-BY"/>
              </w:rPr>
              <w:t xml:space="preserve">- адстойваць і прапагандаваць гераізм і трагізм беларускага, як і ўсяго савецкага народа, насуперак фальсіфікацыі гісторыі Вялікай Айчыннай вайны; </w:t>
            </w:r>
          </w:p>
          <w:p w14:paraId="5E1BC47E" w14:textId="77777777" w:rsidR="00821017" w:rsidRPr="00821017" w:rsidRDefault="00821017" w:rsidP="00821017">
            <w:pPr>
              <w:jc w:val="both"/>
              <w:rPr>
                <w:lang w:val="be-BY"/>
              </w:rPr>
            </w:pPr>
            <w:r w:rsidRPr="00821017">
              <w:rPr>
                <w:lang w:val="be-BY"/>
              </w:rPr>
              <w:t>- ажыццяўляць параўнальны аналіз рэформ і рэвалюцый у працэсе мадэрнізацыі  беларускага грамадства, ацэньваць вынікі дзейнасці савецкай грамадска-палітычнай і сацыяльна-эканамічнай сістэмы ў БССР, вызначаць сутнасныя характарыстыкі сучаснай беларускай мадэлі сацыяльна-эканамічнага развіцця;</w:t>
            </w:r>
          </w:p>
          <w:p w14:paraId="6A4E0C4F" w14:textId="77777777" w:rsidR="00821017" w:rsidRPr="00821017" w:rsidRDefault="00821017" w:rsidP="00821017">
            <w:pPr>
              <w:jc w:val="both"/>
              <w:rPr>
                <w:lang w:val="be-BY"/>
              </w:rPr>
            </w:pPr>
            <w:r w:rsidRPr="00821017">
              <w:rPr>
                <w:lang w:val="be-BY"/>
              </w:rPr>
              <w:t>- ацэньваць асноўныя дасягненні матэрыяльнай і духоўнай культуры Беларусі ў кантэксце гістарычнага развіцця і выкарыстоўваць культурна-гістарычную спадчыну ў сваёй прафесійнай дзейнасці;</w:t>
            </w:r>
          </w:p>
          <w:p w14:paraId="6E47DCE3" w14:textId="64EF0833" w:rsidR="00B73998" w:rsidRPr="00747186" w:rsidRDefault="00821017" w:rsidP="002D4E86">
            <w:pPr>
              <w:jc w:val="both"/>
              <w:rPr>
                <w:lang w:val="be-BY"/>
              </w:rPr>
            </w:pPr>
            <w:r w:rsidRPr="00821017">
              <w:rPr>
                <w:lang w:val="be-BY"/>
              </w:rPr>
              <w:t>- аналізаваць працэс станаўлення беларускай дзяржаўнасці, афармлення і ўмацавання суверэнітэта Рэспублікі Беларусь у аспекце фарміравання прававой дзяржавы.</w:t>
            </w:r>
          </w:p>
        </w:tc>
      </w:tr>
      <w:tr w:rsidR="00B73998" w14:paraId="0A78E0E1" w14:textId="77777777" w:rsidTr="0005004B">
        <w:tc>
          <w:tcPr>
            <w:tcW w:w="4786" w:type="dxa"/>
            <w:shd w:val="clear" w:color="auto" w:fill="auto"/>
          </w:tcPr>
          <w:p w14:paraId="3E377B75" w14:textId="77777777" w:rsidR="00B73998" w:rsidRPr="0019369C" w:rsidRDefault="00B73998" w:rsidP="0005004B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14:paraId="718806C6" w14:textId="32F8A865" w:rsidR="00B73998" w:rsidRPr="003A1FAB" w:rsidRDefault="00FE52F8" w:rsidP="00F949B8">
            <w:pPr>
              <w:jc w:val="both"/>
              <w:rPr>
                <w:color w:val="FF0000"/>
              </w:rPr>
            </w:pPr>
            <w:proofErr w:type="spellStart"/>
            <w:r w:rsidRPr="00FE52F8">
              <w:t>Гісторыя</w:t>
            </w:r>
            <w:proofErr w:type="spellEnd"/>
            <w:r w:rsidRPr="00FE52F8">
              <w:t xml:space="preserve"> </w:t>
            </w:r>
            <w:proofErr w:type="spellStart"/>
            <w:r w:rsidRPr="00FE52F8">
              <w:t>Беларусі</w:t>
            </w:r>
            <w:proofErr w:type="spellEnd"/>
            <w:r w:rsidRPr="00FE52F8">
              <w:t xml:space="preserve"> </w:t>
            </w:r>
            <w:proofErr w:type="spellStart"/>
            <w:r w:rsidRPr="00FE52F8">
              <w:t>старажытнага</w:t>
            </w:r>
            <w:proofErr w:type="spellEnd"/>
            <w:r w:rsidRPr="00FE52F8">
              <w:t xml:space="preserve"> часу і </w:t>
            </w:r>
            <w:proofErr w:type="spellStart"/>
            <w:r w:rsidRPr="00FE52F8">
              <w:t>сярэдніх</w:t>
            </w:r>
            <w:proofErr w:type="spellEnd"/>
            <w:r w:rsidRPr="00FE52F8">
              <w:t xml:space="preserve"> </w:t>
            </w:r>
            <w:proofErr w:type="spellStart"/>
            <w:r w:rsidRPr="00FE52F8">
              <w:t>вякоў</w:t>
            </w:r>
            <w:proofErr w:type="spellEnd"/>
            <w:r w:rsidRPr="00FE52F8">
              <w:t xml:space="preserve">, </w:t>
            </w:r>
            <w:proofErr w:type="spellStart"/>
            <w:r w:rsidRPr="00FE52F8">
              <w:t>Гісторыя</w:t>
            </w:r>
            <w:proofErr w:type="spellEnd"/>
            <w:r w:rsidRPr="00FE52F8">
              <w:t xml:space="preserve"> </w:t>
            </w:r>
            <w:proofErr w:type="spellStart"/>
            <w:r w:rsidRPr="00FE52F8">
              <w:t>Беларусі</w:t>
            </w:r>
            <w:proofErr w:type="spellEnd"/>
            <w:r w:rsidRPr="00FE52F8">
              <w:t xml:space="preserve"> </w:t>
            </w:r>
            <w:proofErr w:type="spellStart"/>
            <w:r w:rsidRPr="00FE52F8">
              <w:t>Новага</w:t>
            </w:r>
            <w:proofErr w:type="spellEnd"/>
            <w:r w:rsidRPr="00FE52F8">
              <w:t xml:space="preserve"> часу, </w:t>
            </w:r>
            <w:proofErr w:type="spellStart"/>
            <w:r w:rsidRPr="00FE52F8">
              <w:t>Гісторыя</w:t>
            </w:r>
            <w:proofErr w:type="spellEnd"/>
            <w:r w:rsidRPr="00FE52F8">
              <w:t xml:space="preserve"> </w:t>
            </w:r>
            <w:proofErr w:type="spellStart"/>
            <w:r w:rsidRPr="00FE52F8">
              <w:t>беларускай</w:t>
            </w:r>
            <w:proofErr w:type="spellEnd"/>
            <w:r w:rsidRPr="00FE52F8">
              <w:t xml:space="preserve"> </w:t>
            </w:r>
            <w:proofErr w:type="spellStart"/>
            <w:r w:rsidRPr="00FE52F8">
              <w:t>дзяржаўнасці</w:t>
            </w:r>
            <w:proofErr w:type="spellEnd"/>
            <w:r w:rsidRPr="00FE52F8">
              <w:t xml:space="preserve">, </w:t>
            </w:r>
            <w:proofErr w:type="spellStart"/>
            <w:r w:rsidRPr="00FE52F8">
              <w:t>крыніцазнаўства</w:t>
            </w:r>
            <w:proofErr w:type="spellEnd"/>
            <w:r w:rsidRPr="00FE52F8">
              <w:t xml:space="preserve"> </w:t>
            </w:r>
            <w:proofErr w:type="spellStart"/>
            <w:r w:rsidRPr="00FE52F8">
              <w:t>гісторыі</w:t>
            </w:r>
            <w:proofErr w:type="spellEnd"/>
            <w:r w:rsidRPr="00FE52F8">
              <w:t xml:space="preserve"> </w:t>
            </w:r>
            <w:proofErr w:type="spellStart"/>
            <w:r w:rsidRPr="00FE52F8">
              <w:t>Беларусі</w:t>
            </w:r>
            <w:proofErr w:type="spellEnd"/>
          </w:p>
        </w:tc>
      </w:tr>
      <w:tr w:rsidR="00B73998" w14:paraId="6E14AA67" w14:textId="77777777" w:rsidTr="0005004B">
        <w:tc>
          <w:tcPr>
            <w:tcW w:w="4786" w:type="dxa"/>
            <w:shd w:val="clear" w:color="auto" w:fill="auto"/>
          </w:tcPr>
          <w:p w14:paraId="5A57D075" w14:textId="77777777" w:rsidR="00B73998" w:rsidRPr="0019369C" w:rsidRDefault="00B73998" w:rsidP="0005004B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14:paraId="75E50599" w14:textId="2789DB4C" w:rsidR="00B73998" w:rsidRPr="00500F38" w:rsidRDefault="00FE52F8" w:rsidP="00500F38">
            <w:pPr>
              <w:jc w:val="both"/>
            </w:pPr>
            <w:r w:rsidRPr="00FE52F8">
              <w:t xml:space="preserve">234 </w:t>
            </w:r>
            <w:proofErr w:type="spellStart"/>
            <w:r w:rsidRPr="00FE52F8">
              <w:t>гадзіны</w:t>
            </w:r>
            <w:proofErr w:type="spellEnd"/>
            <w:r w:rsidRPr="00FE52F8">
              <w:t xml:space="preserve"> (6 </w:t>
            </w:r>
            <w:proofErr w:type="spellStart"/>
            <w:r w:rsidRPr="00FE52F8">
              <w:t>з.а</w:t>
            </w:r>
            <w:proofErr w:type="spellEnd"/>
            <w:r w:rsidRPr="00FE52F8">
              <w:t xml:space="preserve">.), </w:t>
            </w:r>
            <w:proofErr w:type="spellStart"/>
            <w:r w:rsidRPr="00FE52F8">
              <w:t>аўдыторных</w:t>
            </w:r>
            <w:proofErr w:type="spellEnd"/>
            <w:r w:rsidRPr="00FE52F8">
              <w:t xml:space="preserve"> – 132, </w:t>
            </w:r>
            <w:proofErr w:type="spellStart"/>
            <w:r w:rsidRPr="00FE52F8">
              <w:t>лекцый</w:t>
            </w:r>
            <w:proofErr w:type="spellEnd"/>
            <w:r w:rsidRPr="00FE52F8">
              <w:t xml:space="preserve"> – 70, </w:t>
            </w:r>
            <w:proofErr w:type="spellStart"/>
            <w:r w:rsidRPr="00FE52F8">
              <w:t>семінарскіх</w:t>
            </w:r>
            <w:proofErr w:type="spellEnd"/>
            <w:r w:rsidRPr="00FE52F8">
              <w:t xml:space="preserve"> – 62.</w:t>
            </w:r>
          </w:p>
        </w:tc>
      </w:tr>
      <w:tr w:rsidR="00B73998" w14:paraId="4A811022" w14:textId="77777777" w:rsidTr="0005004B">
        <w:tc>
          <w:tcPr>
            <w:tcW w:w="4786" w:type="dxa"/>
            <w:shd w:val="clear" w:color="auto" w:fill="auto"/>
          </w:tcPr>
          <w:p w14:paraId="29DA19F2" w14:textId="77777777" w:rsidR="00B73998" w:rsidRPr="0019369C" w:rsidRDefault="00B73998" w:rsidP="0005004B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14:paraId="2F221B60" w14:textId="7D3AB8B5" w:rsidR="00B73998" w:rsidRPr="00500F38" w:rsidRDefault="00500F38" w:rsidP="002D4E86">
            <w:pPr>
              <w:tabs>
                <w:tab w:val="left" w:pos="1450"/>
              </w:tabs>
              <w:jc w:val="both"/>
            </w:pPr>
            <w:r w:rsidRPr="00500F38">
              <w:t>Экзамен</w:t>
            </w:r>
            <w:r w:rsidR="00F949B8" w:rsidRPr="00500F38">
              <w:t xml:space="preserve">, </w:t>
            </w:r>
            <w:r w:rsidRPr="00500F38">
              <w:t>5-</w:t>
            </w:r>
            <w:r w:rsidR="00F949B8" w:rsidRPr="00500F38">
              <w:t xml:space="preserve">6 семестр. </w:t>
            </w:r>
          </w:p>
        </w:tc>
      </w:tr>
    </w:tbl>
    <w:p w14:paraId="13CD263C" w14:textId="77777777" w:rsidR="00B73998" w:rsidRDefault="00B73998" w:rsidP="00F63CAB">
      <w:pPr>
        <w:jc w:val="both"/>
        <w:rPr>
          <w:color w:val="000000"/>
          <w:sz w:val="28"/>
          <w:szCs w:val="28"/>
        </w:rPr>
      </w:pPr>
    </w:p>
    <w:p w14:paraId="404076E2" w14:textId="77777777" w:rsidR="00B73998" w:rsidRDefault="00B73998" w:rsidP="00B73998">
      <w:pPr>
        <w:ind w:left="1575" w:firstLine="3465"/>
        <w:jc w:val="both"/>
        <w:rPr>
          <w:color w:val="000000"/>
          <w:sz w:val="28"/>
          <w:szCs w:val="28"/>
        </w:rPr>
      </w:pPr>
    </w:p>
    <w:p w14:paraId="565AEB60" w14:textId="1EFEDABA" w:rsidR="00F949B8" w:rsidRDefault="00F949B8" w:rsidP="00F949B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«История Великой Отечественной войны советского народа (в контексте Второй мировой войны)»</w:t>
      </w:r>
    </w:p>
    <w:p w14:paraId="7904AF0B" w14:textId="77777777" w:rsidR="00F949B8" w:rsidRPr="007F389A" w:rsidRDefault="00F949B8" w:rsidP="00F949B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F949B8" w:rsidRPr="0019369C" w14:paraId="03AAB295" w14:textId="77777777" w:rsidTr="00F949B8">
        <w:tc>
          <w:tcPr>
            <w:tcW w:w="3227" w:type="dxa"/>
            <w:shd w:val="clear" w:color="auto" w:fill="auto"/>
          </w:tcPr>
          <w:p w14:paraId="43BC2BC9" w14:textId="77777777" w:rsidR="00F949B8" w:rsidRPr="0019369C" w:rsidRDefault="00F949B8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4E8A25A" w14:textId="77777777" w:rsidR="00F949B8" w:rsidRPr="0019369C" w:rsidRDefault="00F949B8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0BA9127E" w14:textId="77777777" w:rsidR="00F949B8" w:rsidRPr="00821017" w:rsidRDefault="00F949B8" w:rsidP="007475BE">
            <w:pPr>
              <w:jc w:val="center"/>
              <w:rPr>
                <w:bCs/>
              </w:rPr>
            </w:pPr>
            <w:r w:rsidRPr="00821017">
              <w:rPr>
                <w:bCs/>
              </w:rPr>
              <w:t xml:space="preserve">Образовательная программа </w:t>
            </w:r>
            <w:proofErr w:type="spellStart"/>
            <w:r w:rsidRPr="00821017">
              <w:rPr>
                <w:bCs/>
              </w:rPr>
              <w:t>бакалавриата</w:t>
            </w:r>
            <w:proofErr w:type="spellEnd"/>
          </w:p>
          <w:p w14:paraId="70371D4C" w14:textId="77777777" w:rsidR="00F949B8" w:rsidRPr="00821017" w:rsidRDefault="00F949B8" w:rsidP="007475BE">
            <w:pPr>
              <w:jc w:val="center"/>
              <w:rPr>
                <w:bCs/>
              </w:rPr>
            </w:pPr>
            <w:r w:rsidRPr="00821017">
              <w:rPr>
                <w:bCs/>
              </w:rPr>
              <w:t xml:space="preserve"> (</w:t>
            </w:r>
            <w:r w:rsidRPr="00821017">
              <w:rPr>
                <w:bCs/>
                <w:lang w:val="en-US"/>
              </w:rPr>
              <w:t>I</w:t>
            </w:r>
            <w:r w:rsidRPr="00821017">
              <w:rPr>
                <w:bCs/>
              </w:rPr>
              <w:t xml:space="preserve"> ступень высшего образования)</w:t>
            </w:r>
          </w:p>
          <w:p w14:paraId="0D6BEF4A" w14:textId="23498B10" w:rsidR="00F949B8" w:rsidRPr="00821017" w:rsidRDefault="00F949B8" w:rsidP="007475BE">
            <w:pPr>
              <w:jc w:val="center"/>
              <w:rPr>
                <w:bCs/>
              </w:rPr>
            </w:pPr>
            <w:r w:rsidRPr="00821017">
              <w:rPr>
                <w:bCs/>
              </w:rPr>
              <w:t xml:space="preserve">Специальность: </w:t>
            </w:r>
            <w:r w:rsidRPr="00821017">
              <w:rPr>
                <w:rStyle w:val="fontstyle01"/>
                <w:bCs/>
                <w:color w:val="auto"/>
                <w:sz w:val="24"/>
                <w:szCs w:val="24"/>
              </w:rPr>
              <w:t>6-05-0</w:t>
            </w:r>
            <w:r w:rsidR="00821017" w:rsidRPr="00821017">
              <w:rPr>
                <w:rStyle w:val="fontstyle01"/>
                <w:bCs/>
                <w:color w:val="auto"/>
                <w:sz w:val="24"/>
                <w:szCs w:val="24"/>
              </w:rPr>
              <w:t>2</w:t>
            </w:r>
            <w:r w:rsidRPr="00821017">
              <w:rPr>
                <w:rStyle w:val="fontstyle01"/>
                <w:bCs/>
                <w:color w:val="auto"/>
                <w:sz w:val="24"/>
                <w:szCs w:val="24"/>
              </w:rPr>
              <w:t xml:space="preserve">22-03 </w:t>
            </w:r>
            <w:r w:rsidR="00821017" w:rsidRPr="00821017">
              <w:rPr>
                <w:rStyle w:val="fontstyle01"/>
                <w:bCs/>
                <w:color w:val="auto"/>
                <w:sz w:val="24"/>
                <w:szCs w:val="24"/>
              </w:rPr>
              <w:t>История</w:t>
            </w:r>
          </w:p>
          <w:p w14:paraId="00C794F9" w14:textId="77777777" w:rsidR="00F949B8" w:rsidRPr="003A1FAB" w:rsidRDefault="00F949B8" w:rsidP="007475BE">
            <w:pPr>
              <w:jc w:val="center"/>
              <w:rPr>
                <w:bCs/>
                <w:color w:val="FF0000"/>
              </w:rPr>
            </w:pPr>
            <w:r w:rsidRPr="00821017">
              <w:rPr>
                <w:bCs/>
              </w:rPr>
              <w:t>Цикл специальных дисциплин: компонент учреждения образования *</w:t>
            </w:r>
          </w:p>
        </w:tc>
      </w:tr>
      <w:tr w:rsidR="00F949B8" w:rsidRPr="000A3315" w14:paraId="69D7EB36" w14:textId="77777777" w:rsidTr="00F949B8">
        <w:tc>
          <w:tcPr>
            <w:tcW w:w="3227" w:type="dxa"/>
            <w:shd w:val="clear" w:color="auto" w:fill="auto"/>
          </w:tcPr>
          <w:p w14:paraId="4691B25B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5E74232F" w14:textId="77777777" w:rsidR="00F949B8" w:rsidRPr="0019369C" w:rsidRDefault="00F949B8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4984491D" w14:textId="77777777" w:rsidR="000A3315" w:rsidRPr="000A3315" w:rsidRDefault="000A3315" w:rsidP="000A331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be-BY"/>
              </w:rPr>
            </w:pPr>
            <w:r w:rsidRPr="000A3315">
              <w:rPr>
                <w:bCs/>
                <w:lang w:val="be-BY"/>
              </w:rPr>
              <w:t xml:space="preserve">Савецкі Саюз і краіны свету напярэдадні і ў пачатку </w:t>
            </w:r>
          </w:p>
          <w:p w14:paraId="28769FA9" w14:textId="3762DF52" w:rsidR="00F949B8" w:rsidRPr="000A3315" w:rsidRDefault="000A3315" w:rsidP="000A33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lang w:val="be-BY"/>
              </w:rPr>
            </w:pPr>
            <w:r w:rsidRPr="000A3315">
              <w:rPr>
                <w:bCs/>
                <w:lang w:val="be-BY"/>
              </w:rPr>
              <w:t xml:space="preserve">Другой сусветнай вайны; Міжнароднае становішча напярэдадні Другой сусветнай вайны; Пачатак Другой </w:t>
            </w:r>
            <w:r w:rsidRPr="000A3315">
              <w:rPr>
                <w:bCs/>
                <w:lang w:val="be-BY"/>
              </w:rPr>
              <w:lastRenderedPageBreak/>
              <w:t>сусветнай вайны і падзеі ў Беларусі; Акупацыя Германіяй краін Еўропы; СССР напярэдадні Вялікай Айчыннай вайны; Барацьба супраць германскай агрэсіі (1941-1944 гг.); Пачатак Вялікай Айчыннай вайны; Акупацыйны рэжым; Партызанская і падпольная барацьба на акупіраванай тэрыторыі; Разгром фашысцкага блока. Завяршэнне Вялікай Айчыннай і Другой сусветнай войнаў; Падзеі на франтах вайны. Крах наступальнай стратэгіі германскага вермахта; Вызваленне Беларусі ад германскіх захопнікаў; Савецкі тыл у гады вайны; Заканчэнне Вялікай Айчыннай і Другой сусветнай войнаў.</w:t>
            </w:r>
          </w:p>
        </w:tc>
      </w:tr>
      <w:tr w:rsidR="00F949B8" w:rsidRPr="00893275" w14:paraId="00B5E9D3" w14:textId="77777777" w:rsidTr="00F949B8">
        <w:tc>
          <w:tcPr>
            <w:tcW w:w="3227" w:type="dxa"/>
            <w:shd w:val="clear" w:color="auto" w:fill="auto"/>
          </w:tcPr>
          <w:p w14:paraId="1B676823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398404E4" w14:textId="77777777" w:rsidR="00F949B8" w:rsidRPr="00500F38" w:rsidRDefault="00F949B8" w:rsidP="00821017">
            <w:pPr>
              <w:jc w:val="both"/>
              <w:rPr>
                <w:b/>
                <w:i/>
              </w:rPr>
            </w:pPr>
            <w:r w:rsidRPr="00500F38">
              <w:t xml:space="preserve">Базовые профессиональные компетенции: </w:t>
            </w:r>
          </w:p>
          <w:p w14:paraId="39D3C51C" w14:textId="77777777" w:rsidR="00821017" w:rsidRPr="00500F38" w:rsidRDefault="00821017" w:rsidP="00821017">
            <w:pPr>
              <w:jc w:val="both"/>
            </w:pPr>
            <w:proofErr w:type="spellStart"/>
            <w:r w:rsidRPr="00500F38">
              <w:rPr>
                <w:b/>
              </w:rPr>
              <w:t>ведаць</w:t>
            </w:r>
            <w:proofErr w:type="spellEnd"/>
            <w:r w:rsidRPr="00500F38">
              <w:t xml:space="preserve">: </w:t>
            </w:r>
          </w:p>
          <w:p w14:paraId="0C3D996B" w14:textId="77777777" w:rsidR="00821017" w:rsidRPr="00500F38" w:rsidRDefault="00821017" w:rsidP="00821017">
            <w:pPr>
              <w:jc w:val="both"/>
            </w:pPr>
            <w:r w:rsidRPr="00500F38">
              <w:t xml:space="preserve">– </w:t>
            </w:r>
            <w:proofErr w:type="spellStart"/>
            <w:r w:rsidRPr="00500F38">
              <w:t>асноўныя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перыяды</w:t>
            </w:r>
            <w:proofErr w:type="spellEnd"/>
            <w:proofErr w:type="gramStart"/>
            <w:r w:rsidRPr="00500F38">
              <w:t xml:space="preserve"> Д</w:t>
            </w:r>
            <w:proofErr w:type="gramEnd"/>
            <w:r w:rsidRPr="00500F38">
              <w:t xml:space="preserve">ругой </w:t>
            </w:r>
            <w:proofErr w:type="spellStart"/>
            <w:r w:rsidRPr="00500F38">
              <w:t>сусветнай</w:t>
            </w:r>
            <w:proofErr w:type="spellEnd"/>
            <w:r w:rsidRPr="00500F38">
              <w:t xml:space="preserve"> і </w:t>
            </w:r>
            <w:proofErr w:type="spellStart"/>
            <w:r w:rsidRPr="00500F38">
              <w:t>Вялікай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Айчыннай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войнаў</w:t>
            </w:r>
            <w:proofErr w:type="spellEnd"/>
            <w:r w:rsidRPr="00500F38">
              <w:t xml:space="preserve"> і </w:t>
            </w:r>
            <w:proofErr w:type="spellStart"/>
            <w:r w:rsidRPr="00500F38">
              <w:t>іх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змест</w:t>
            </w:r>
            <w:proofErr w:type="spellEnd"/>
            <w:r w:rsidRPr="00500F38">
              <w:t xml:space="preserve">; </w:t>
            </w:r>
          </w:p>
          <w:p w14:paraId="323353F8" w14:textId="77777777" w:rsidR="00821017" w:rsidRPr="00500F38" w:rsidRDefault="00821017" w:rsidP="00821017">
            <w:pPr>
              <w:jc w:val="both"/>
            </w:pPr>
            <w:r w:rsidRPr="00500F38">
              <w:t xml:space="preserve">– </w:t>
            </w:r>
            <w:proofErr w:type="spellStart"/>
            <w:r w:rsidRPr="00500F38">
              <w:t>сутнасць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акупацыйнай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палі</w:t>
            </w:r>
            <w:proofErr w:type="gramStart"/>
            <w:r w:rsidRPr="00500F38">
              <w:t>тык</w:t>
            </w:r>
            <w:proofErr w:type="gramEnd"/>
            <w:r w:rsidRPr="00500F38">
              <w:t>і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германскіх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улад</w:t>
            </w:r>
            <w:proofErr w:type="spellEnd"/>
            <w:r w:rsidRPr="00500F38">
              <w:t xml:space="preserve">; </w:t>
            </w:r>
          </w:p>
          <w:p w14:paraId="76293079" w14:textId="77777777" w:rsidR="00821017" w:rsidRPr="00500F38" w:rsidRDefault="00821017" w:rsidP="00821017">
            <w:pPr>
              <w:jc w:val="both"/>
            </w:pPr>
            <w:r w:rsidRPr="00500F38">
              <w:t xml:space="preserve">– </w:t>
            </w:r>
            <w:proofErr w:type="spellStart"/>
            <w:r w:rsidRPr="00500F38">
              <w:t>месца</w:t>
            </w:r>
            <w:proofErr w:type="spellEnd"/>
            <w:r w:rsidRPr="00500F38">
              <w:t xml:space="preserve"> і ролю </w:t>
            </w:r>
            <w:proofErr w:type="spellStart"/>
            <w:r w:rsidRPr="00500F38">
              <w:t>Беларусі</w:t>
            </w:r>
            <w:proofErr w:type="spellEnd"/>
            <w:r w:rsidRPr="00500F38">
              <w:t xml:space="preserve"> ў </w:t>
            </w:r>
            <w:proofErr w:type="spellStart"/>
            <w:r w:rsidRPr="00500F38">
              <w:t>геапалітычных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працэсах</w:t>
            </w:r>
            <w:proofErr w:type="spellEnd"/>
            <w:r w:rsidRPr="00500F38">
              <w:t xml:space="preserve"> у </w:t>
            </w:r>
            <w:proofErr w:type="spellStart"/>
            <w:r w:rsidRPr="00500F38">
              <w:t>міжваенны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перыяд</w:t>
            </w:r>
            <w:proofErr w:type="spellEnd"/>
            <w:r w:rsidRPr="00500F38">
              <w:t xml:space="preserve">  і ў гады</w:t>
            </w:r>
            <w:proofErr w:type="gramStart"/>
            <w:r w:rsidRPr="00500F38">
              <w:t xml:space="preserve"> Д</w:t>
            </w:r>
            <w:proofErr w:type="gramEnd"/>
            <w:r w:rsidRPr="00500F38">
              <w:t xml:space="preserve">ругой </w:t>
            </w:r>
            <w:proofErr w:type="spellStart"/>
            <w:r w:rsidRPr="00500F38">
              <w:t>сусветнай</w:t>
            </w:r>
            <w:proofErr w:type="spellEnd"/>
            <w:r w:rsidRPr="00500F38">
              <w:t xml:space="preserve"> і </w:t>
            </w:r>
            <w:proofErr w:type="spellStart"/>
            <w:r w:rsidRPr="00500F38">
              <w:t>Вялікай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Айчыннай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войнаў</w:t>
            </w:r>
            <w:proofErr w:type="spellEnd"/>
            <w:r w:rsidRPr="00500F38">
              <w:t xml:space="preserve">,  </w:t>
            </w:r>
          </w:p>
          <w:p w14:paraId="25359AEE" w14:textId="77777777" w:rsidR="00821017" w:rsidRPr="00500F38" w:rsidRDefault="00821017" w:rsidP="00821017">
            <w:pPr>
              <w:jc w:val="both"/>
            </w:pPr>
            <w:r w:rsidRPr="00500F38">
              <w:t xml:space="preserve">– уклад </w:t>
            </w:r>
            <w:proofErr w:type="spellStart"/>
            <w:r w:rsidRPr="00500F38">
              <w:t>беларускага</w:t>
            </w:r>
            <w:proofErr w:type="spellEnd"/>
            <w:r w:rsidRPr="00500F38">
              <w:t xml:space="preserve"> народа ў </w:t>
            </w:r>
            <w:proofErr w:type="spellStart"/>
            <w:r w:rsidRPr="00500F38">
              <w:t>Перамогу</w:t>
            </w:r>
            <w:proofErr w:type="spellEnd"/>
            <w:r w:rsidRPr="00500F38">
              <w:t xml:space="preserve"> над </w:t>
            </w:r>
            <w:proofErr w:type="spellStart"/>
            <w:r w:rsidRPr="00500F38">
              <w:t>нацызмам</w:t>
            </w:r>
            <w:proofErr w:type="spellEnd"/>
            <w:r w:rsidRPr="00500F38">
              <w:t xml:space="preserve"> і </w:t>
            </w:r>
            <w:proofErr w:type="spellStart"/>
            <w:r w:rsidRPr="00500F38">
              <w:t>яе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гістарычнае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значэнне</w:t>
            </w:r>
            <w:proofErr w:type="spellEnd"/>
            <w:r w:rsidRPr="00500F38">
              <w:t xml:space="preserve">; </w:t>
            </w:r>
          </w:p>
          <w:p w14:paraId="14855170" w14:textId="77777777" w:rsidR="00821017" w:rsidRPr="00500F38" w:rsidRDefault="00821017" w:rsidP="00821017">
            <w:pPr>
              <w:jc w:val="both"/>
            </w:pPr>
            <w:r w:rsidRPr="00500F38">
              <w:t xml:space="preserve">– </w:t>
            </w:r>
            <w:proofErr w:type="spellStart"/>
            <w:r w:rsidRPr="00500F38">
              <w:t>прыклады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гераізму</w:t>
            </w:r>
            <w:proofErr w:type="spellEnd"/>
            <w:r w:rsidRPr="00500F38">
              <w:t xml:space="preserve">, </w:t>
            </w:r>
            <w:proofErr w:type="spellStart"/>
            <w:r w:rsidRPr="00500F38">
              <w:t>мужнасці</w:t>
            </w:r>
            <w:proofErr w:type="spellEnd"/>
            <w:r w:rsidRPr="00500F38">
              <w:t xml:space="preserve">, </w:t>
            </w:r>
            <w:proofErr w:type="spellStart"/>
            <w:r w:rsidRPr="00500F38">
              <w:t>самаахвярнасці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абаронцаў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Радзімы</w:t>
            </w:r>
            <w:proofErr w:type="spellEnd"/>
            <w:r w:rsidRPr="00500F38">
              <w:t xml:space="preserve"> – </w:t>
            </w:r>
            <w:proofErr w:type="spellStart"/>
            <w:r w:rsidRPr="00500F38">
              <w:t>воінаў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Чырвонай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Арміі</w:t>
            </w:r>
            <w:proofErr w:type="spellEnd"/>
            <w:r w:rsidRPr="00500F38">
              <w:t xml:space="preserve">, </w:t>
            </w:r>
            <w:proofErr w:type="spellStart"/>
            <w:r w:rsidRPr="00500F38">
              <w:t>партызан</w:t>
            </w:r>
            <w:proofErr w:type="spellEnd"/>
            <w:r w:rsidRPr="00500F38">
              <w:t xml:space="preserve">, </w:t>
            </w:r>
            <w:proofErr w:type="spellStart"/>
            <w:r w:rsidRPr="00500F38">
              <w:t>падпольшчыкаў</w:t>
            </w:r>
            <w:proofErr w:type="spellEnd"/>
            <w:r w:rsidRPr="00500F38">
              <w:t xml:space="preserve">, </w:t>
            </w:r>
            <w:proofErr w:type="spellStart"/>
            <w:r w:rsidRPr="00500F38">
              <w:t>удзельнікаў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руху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Супраціўлення</w:t>
            </w:r>
            <w:proofErr w:type="spellEnd"/>
            <w:r w:rsidRPr="00500F38">
              <w:t xml:space="preserve"> і </w:t>
            </w:r>
            <w:proofErr w:type="spellStart"/>
            <w:r w:rsidRPr="00500F38">
              <w:t>вайсковых</w:t>
            </w:r>
            <w:proofErr w:type="spellEnd"/>
            <w:r w:rsidRPr="00500F38">
              <w:t xml:space="preserve"> </w:t>
            </w:r>
            <w:proofErr w:type="spellStart"/>
            <w:proofErr w:type="gramStart"/>
            <w:r w:rsidRPr="00500F38">
              <w:t>фарм</w:t>
            </w:r>
            <w:proofErr w:type="gramEnd"/>
            <w:r w:rsidRPr="00500F38">
              <w:t>іраванняў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саюзнікаў</w:t>
            </w:r>
            <w:proofErr w:type="spellEnd"/>
            <w:r w:rsidRPr="00500F38">
              <w:t xml:space="preserve"> па </w:t>
            </w:r>
            <w:proofErr w:type="spellStart"/>
            <w:r w:rsidRPr="00500F38">
              <w:t>антыгітлераўскай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кааліцыі</w:t>
            </w:r>
            <w:proofErr w:type="spellEnd"/>
            <w:r w:rsidRPr="00500F38">
              <w:t xml:space="preserve">; </w:t>
            </w:r>
          </w:p>
          <w:p w14:paraId="5991F946" w14:textId="77777777" w:rsidR="00821017" w:rsidRPr="00500F38" w:rsidRDefault="00821017" w:rsidP="00821017">
            <w:pPr>
              <w:jc w:val="both"/>
            </w:pPr>
            <w:r w:rsidRPr="00500F38">
              <w:t xml:space="preserve">– </w:t>
            </w:r>
            <w:proofErr w:type="spellStart"/>
            <w:r w:rsidRPr="00500F38">
              <w:t>розныя</w:t>
            </w:r>
            <w:proofErr w:type="spellEnd"/>
            <w:r w:rsidRPr="00500F38">
              <w:t xml:space="preserve"> пункты </w:t>
            </w:r>
            <w:proofErr w:type="spellStart"/>
            <w:r w:rsidRPr="00500F38">
              <w:t>гледжання</w:t>
            </w:r>
            <w:proofErr w:type="spellEnd"/>
            <w:r w:rsidRPr="00500F38">
              <w:t xml:space="preserve"> на </w:t>
            </w:r>
            <w:proofErr w:type="spellStart"/>
            <w:r w:rsidRPr="00500F38">
              <w:t>праблемныя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пытанні</w:t>
            </w:r>
            <w:proofErr w:type="spellEnd"/>
            <w:r w:rsidRPr="00500F38">
              <w:t xml:space="preserve"> ў </w:t>
            </w:r>
            <w:proofErr w:type="spellStart"/>
            <w:r w:rsidRPr="00500F38">
              <w:t>асвятленні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падзей</w:t>
            </w:r>
            <w:proofErr w:type="spellEnd"/>
            <w:r w:rsidRPr="00500F38">
              <w:t xml:space="preserve"> і </w:t>
            </w:r>
            <w:proofErr w:type="spellStart"/>
            <w:r w:rsidRPr="00500F38">
              <w:t>вынік</w:t>
            </w:r>
            <w:proofErr w:type="gramStart"/>
            <w:r w:rsidRPr="00500F38">
              <w:t>і</w:t>
            </w:r>
            <w:proofErr w:type="spellEnd"/>
            <w:r w:rsidRPr="00500F38">
              <w:t xml:space="preserve"> Д</w:t>
            </w:r>
            <w:proofErr w:type="gramEnd"/>
            <w:r w:rsidRPr="00500F38">
              <w:t xml:space="preserve">ругой </w:t>
            </w:r>
            <w:proofErr w:type="spellStart"/>
            <w:r w:rsidRPr="00500F38">
              <w:t>сусветнай</w:t>
            </w:r>
            <w:proofErr w:type="spellEnd"/>
            <w:r w:rsidRPr="00500F38">
              <w:t xml:space="preserve"> і </w:t>
            </w:r>
            <w:proofErr w:type="spellStart"/>
            <w:r w:rsidRPr="00500F38">
              <w:t>Вялікай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Айчыннай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войнаў</w:t>
            </w:r>
            <w:proofErr w:type="spellEnd"/>
            <w:r w:rsidRPr="00500F38">
              <w:t>.</w:t>
            </w:r>
          </w:p>
          <w:p w14:paraId="5014C620" w14:textId="77777777" w:rsidR="00821017" w:rsidRPr="00500F38" w:rsidRDefault="00821017" w:rsidP="00821017">
            <w:pPr>
              <w:jc w:val="both"/>
            </w:pPr>
            <w:r w:rsidRPr="00500F38">
              <w:t xml:space="preserve">Па </w:t>
            </w:r>
            <w:proofErr w:type="spellStart"/>
            <w:r w:rsidRPr="00500F38">
              <w:t>выніках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засваення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спосабаў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дзейнасці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студэнты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павінны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ўмець</w:t>
            </w:r>
            <w:proofErr w:type="spellEnd"/>
            <w:r w:rsidRPr="00500F38">
              <w:t xml:space="preserve">: </w:t>
            </w:r>
          </w:p>
          <w:p w14:paraId="48018F58" w14:textId="77777777" w:rsidR="00821017" w:rsidRPr="00500F38" w:rsidRDefault="00821017" w:rsidP="00821017">
            <w:pPr>
              <w:jc w:val="both"/>
            </w:pPr>
            <w:r w:rsidRPr="00500F38">
              <w:t xml:space="preserve">– </w:t>
            </w:r>
            <w:proofErr w:type="spellStart"/>
            <w:r w:rsidRPr="00500F38">
              <w:t>характарызаваць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становішча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беларускага</w:t>
            </w:r>
            <w:proofErr w:type="spellEnd"/>
            <w:r w:rsidRPr="00500F38">
              <w:t xml:space="preserve"> народа і </w:t>
            </w:r>
            <w:proofErr w:type="spellStart"/>
            <w:r w:rsidRPr="00500F38">
              <w:t>яго</w:t>
            </w:r>
            <w:proofErr w:type="spellEnd"/>
            <w:r w:rsidRPr="00500F38">
              <w:t xml:space="preserve"> ролю ў </w:t>
            </w:r>
            <w:proofErr w:type="spellStart"/>
            <w:r w:rsidRPr="00500F38">
              <w:t>барацьбе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супраць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германскіх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захопнікаў</w:t>
            </w:r>
            <w:proofErr w:type="spellEnd"/>
            <w:r w:rsidRPr="00500F38">
              <w:t xml:space="preserve"> у </w:t>
            </w:r>
            <w:proofErr w:type="spellStart"/>
            <w:r w:rsidRPr="00500F38">
              <w:t>розныя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перыяды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Вялікай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Айчыннай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вайны</w:t>
            </w:r>
            <w:proofErr w:type="spellEnd"/>
            <w:r w:rsidRPr="00500F38">
              <w:t xml:space="preserve">;  </w:t>
            </w:r>
          </w:p>
          <w:p w14:paraId="7EE4F503" w14:textId="77777777" w:rsidR="00821017" w:rsidRPr="00500F38" w:rsidRDefault="00821017" w:rsidP="00821017">
            <w:pPr>
              <w:jc w:val="both"/>
            </w:pPr>
            <w:r w:rsidRPr="00500F38">
              <w:t xml:space="preserve">– </w:t>
            </w:r>
            <w:proofErr w:type="spellStart"/>
            <w:r w:rsidRPr="00500F38">
              <w:t>раскрываць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чалавеканенавісніцкі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характар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германскай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акупацыйнай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палі</w:t>
            </w:r>
            <w:proofErr w:type="gramStart"/>
            <w:r w:rsidRPr="00500F38">
              <w:t>тык</w:t>
            </w:r>
            <w:proofErr w:type="gramEnd"/>
            <w:r w:rsidRPr="00500F38">
              <w:t>і</w:t>
            </w:r>
            <w:proofErr w:type="spellEnd"/>
            <w:r w:rsidRPr="00500F38">
              <w:t xml:space="preserve">; </w:t>
            </w:r>
          </w:p>
          <w:p w14:paraId="30987052" w14:textId="77777777" w:rsidR="00821017" w:rsidRPr="00500F38" w:rsidRDefault="00821017" w:rsidP="00821017">
            <w:pPr>
              <w:jc w:val="both"/>
            </w:pPr>
            <w:r w:rsidRPr="00500F38">
              <w:t xml:space="preserve">– </w:t>
            </w:r>
            <w:proofErr w:type="spellStart"/>
            <w:r w:rsidRPr="00500F38">
              <w:t>характарызаваць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эвалюцыю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геапалітычнага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становішча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беларускай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дзяржавы</w:t>
            </w:r>
            <w:proofErr w:type="spellEnd"/>
            <w:r w:rsidRPr="00500F38">
              <w:t xml:space="preserve"> ў гады</w:t>
            </w:r>
            <w:proofErr w:type="gramStart"/>
            <w:r w:rsidRPr="00500F38">
              <w:t xml:space="preserve"> Д</w:t>
            </w:r>
            <w:proofErr w:type="gramEnd"/>
            <w:r w:rsidRPr="00500F38">
              <w:t xml:space="preserve">ругой </w:t>
            </w:r>
            <w:proofErr w:type="spellStart"/>
            <w:r w:rsidRPr="00500F38">
              <w:t>сусветнай</w:t>
            </w:r>
            <w:proofErr w:type="spellEnd"/>
            <w:r w:rsidRPr="00500F38">
              <w:t xml:space="preserve"> і </w:t>
            </w:r>
            <w:proofErr w:type="spellStart"/>
            <w:r w:rsidRPr="00500F38">
              <w:t>Вялікай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Айчыннай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войнаў</w:t>
            </w:r>
            <w:proofErr w:type="spellEnd"/>
            <w:r w:rsidRPr="00500F38">
              <w:t xml:space="preserve">; </w:t>
            </w:r>
          </w:p>
          <w:p w14:paraId="6319D9EC" w14:textId="77777777" w:rsidR="00821017" w:rsidRPr="00500F38" w:rsidRDefault="00821017" w:rsidP="00821017">
            <w:pPr>
              <w:jc w:val="both"/>
            </w:pPr>
            <w:r w:rsidRPr="00500F38">
              <w:t xml:space="preserve">– </w:t>
            </w:r>
            <w:proofErr w:type="spellStart"/>
            <w:r w:rsidRPr="00500F38">
              <w:t>вызначаць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крыніцы</w:t>
            </w:r>
            <w:proofErr w:type="spellEnd"/>
            <w:r w:rsidRPr="00500F38">
              <w:t xml:space="preserve"> і </w:t>
            </w:r>
            <w:proofErr w:type="spellStart"/>
            <w:r w:rsidRPr="00500F38">
              <w:t>ацэньваць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значэнне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Перамогі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савецкага</w:t>
            </w:r>
            <w:proofErr w:type="spellEnd"/>
            <w:r w:rsidRPr="00500F38">
              <w:t xml:space="preserve"> народа;</w:t>
            </w:r>
          </w:p>
          <w:p w14:paraId="71CA0E4B" w14:textId="77777777" w:rsidR="00821017" w:rsidRPr="00500F38" w:rsidRDefault="00821017" w:rsidP="00821017">
            <w:pPr>
              <w:jc w:val="both"/>
            </w:pPr>
            <w:r w:rsidRPr="00500F38">
              <w:t xml:space="preserve">– </w:t>
            </w:r>
            <w:proofErr w:type="spellStart"/>
            <w:r w:rsidRPr="00500F38">
              <w:t>ушаноўваць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памяць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пра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подзвіг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беларускага</w:t>
            </w:r>
            <w:proofErr w:type="spellEnd"/>
            <w:r w:rsidRPr="00500F38">
              <w:t xml:space="preserve"> народа ў </w:t>
            </w:r>
            <w:proofErr w:type="gramStart"/>
            <w:r w:rsidRPr="00500F38">
              <w:t>гады</w:t>
            </w:r>
            <w:proofErr w:type="gramEnd"/>
            <w:r w:rsidRPr="00500F38">
              <w:t xml:space="preserve"> </w:t>
            </w:r>
            <w:proofErr w:type="spellStart"/>
            <w:r w:rsidRPr="00500F38">
              <w:t>Вялікай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Айчыннай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вайны</w:t>
            </w:r>
            <w:proofErr w:type="spellEnd"/>
            <w:r w:rsidRPr="00500F38">
              <w:t xml:space="preserve">; </w:t>
            </w:r>
          </w:p>
          <w:p w14:paraId="01C176DB" w14:textId="77777777" w:rsidR="00821017" w:rsidRPr="00500F38" w:rsidRDefault="00821017" w:rsidP="00821017">
            <w:pPr>
              <w:jc w:val="both"/>
            </w:pPr>
            <w:r w:rsidRPr="00500F38">
              <w:t xml:space="preserve">– </w:t>
            </w:r>
            <w:proofErr w:type="spellStart"/>
            <w:r w:rsidRPr="00500F38">
              <w:t>супрацьстаяць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фальсіфікацыям</w:t>
            </w:r>
            <w:proofErr w:type="spellEnd"/>
            <w:r w:rsidRPr="00500F38">
              <w:t xml:space="preserve"> ў </w:t>
            </w:r>
            <w:proofErr w:type="spellStart"/>
            <w:r w:rsidRPr="00500F38">
              <w:t>асвятленні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падзей</w:t>
            </w:r>
            <w:proofErr w:type="spellEnd"/>
            <w:r w:rsidRPr="00500F38">
              <w:t xml:space="preserve"> і </w:t>
            </w:r>
            <w:proofErr w:type="spellStart"/>
            <w:r w:rsidRPr="00500F38">
              <w:t>выніка</w:t>
            </w:r>
            <w:proofErr w:type="gramStart"/>
            <w:r w:rsidRPr="00500F38">
              <w:t>ў</w:t>
            </w:r>
            <w:proofErr w:type="spellEnd"/>
            <w:r w:rsidRPr="00500F38">
              <w:t xml:space="preserve"> Д</w:t>
            </w:r>
            <w:proofErr w:type="gramEnd"/>
            <w:r w:rsidRPr="00500F38">
              <w:t xml:space="preserve">ругой </w:t>
            </w:r>
            <w:proofErr w:type="spellStart"/>
            <w:r w:rsidRPr="00500F38">
              <w:t>сусветнай</w:t>
            </w:r>
            <w:proofErr w:type="spellEnd"/>
            <w:r w:rsidRPr="00500F38">
              <w:t xml:space="preserve"> і </w:t>
            </w:r>
            <w:proofErr w:type="spellStart"/>
            <w:r w:rsidRPr="00500F38">
              <w:t>Вялікай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Айчыннай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войнаў</w:t>
            </w:r>
            <w:proofErr w:type="spellEnd"/>
            <w:r w:rsidRPr="00500F38">
              <w:t xml:space="preserve">, </w:t>
            </w:r>
            <w:proofErr w:type="spellStart"/>
            <w:r w:rsidRPr="00500F38">
              <w:t>прыводзіць</w:t>
            </w:r>
            <w:proofErr w:type="spellEnd"/>
            <w:r w:rsidRPr="00500F38">
              <w:t xml:space="preserve"> аргументы і </w:t>
            </w:r>
            <w:proofErr w:type="spellStart"/>
            <w:r w:rsidRPr="00500F38">
              <w:t>выказваць</w:t>
            </w:r>
            <w:proofErr w:type="spellEnd"/>
            <w:r w:rsidRPr="00500F38">
              <w:t xml:space="preserve"> </w:t>
            </w:r>
            <w:proofErr w:type="spellStart"/>
            <w:r w:rsidRPr="00500F38">
              <w:t>асабісты</w:t>
            </w:r>
            <w:proofErr w:type="spellEnd"/>
            <w:r w:rsidRPr="00500F38">
              <w:t xml:space="preserve"> пункт </w:t>
            </w:r>
            <w:proofErr w:type="spellStart"/>
            <w:r w:rsidRPr="00500F38">
              <w:t>гледжання</w:t>
            </w:r>
            <w:proofErr w:type="spellEnd"/>
            <w:r w:rsidRPr="00500F38">
              <w:t>.</w:t>
            </w:r>
          </w:p>
          <w:p w14:paraId="0ED1CA6A" w14:textId="62D503A8" w:rsidR="00821017" w:rsidRPr="00500F38" w:rsidRDefault="00821017" w:rsidP="00821017">
            <w:pPr>
              <w:jc w:val="both"/>
              <w:rPr>
                <w:lang w:val="be-BY"/>
              </w:rPr>
            </w:pPr>
            <w:r w:rsidRPr="00500F38">
              <w:rPr>
                <w:b/>
                <w:lang w:val="be-BY"/>
              </w:rPr>
              <w:t>валодаць</w:t>
            </w:r>
            <w:r w:rsidRPr="00500F38">
              <w:rPr>
                <w:lang w:val="be-BY"/>
              </w:rPr>
              <w:t xml:space="preserve">: </w:t>
            </w:r>
          </w:p>
          <w:p w14:paraId="214EEACC" w14:textId="77777777" w:rsidR="00821017" w:rsidRPr="00500F38" w:rsidRDefault="00821017" w:rsidP="00821017">
            <w:pPr>
              <w:jc w:val="both"/>
              <w:rPr>
                <w:lang w:val="be-BY"/>
              </w:rPr>
            </w:pPr>
            <w:r w:rsidRPr="00500F38">
              <w:rPr>
                <w:lang w:val="be-BY"/>
              </w:rPr>
              <w:t xml:space="preserve">– навукова-тэарэтычнымі ведамі, неабходнымі для </w:t>
            </w:r>
            <w:r w:rsidRPr="00500F38">
              <w:rPr>
                <w:lang w:val="be-BY"/>
              </w:rPr>
              <w:lastRenderedPageBreak/>
              <w:t xml:space="preserve">сацыялізацыі асобы студэнта (вырашэння сацыяльна-асабістых задач);  </w:t>
            </w:r>
          </w:p>
          <w:p w14:paraId="74AF35F5" w14:textId="20FA34E0" w:rsidR="00821017" w:rsidRPr="00500F38" w:rsidRDefault="00821017" w:rsidP="00821017">
            <w:pPr>
              <w:jc w:val="both"/>
              <w:rPr>
                <w:lang w:val="be-BY"/>
              </w:rPr>
            </w:pPr>
            <w:r w:rsidRPr="00500F38">
              <w:rPr>
                <w:lang w:val="be-BY"/>
              </w:rPr>
              <w:t>– практыка-арыентаванымі ўменнямі, звязанымі з канкрэтнай спецыяльнасцю, па якой арганізуецца навучанне студэнтаў ва ўстанове вышэйшай адукацыі.</w:t>
            </w:r>
          </w:p>
        </w:tc>
      </w:tr>
      <w:tr w:rsidR="00F949B8" w14:paraId="085DCB10" w14:textId="77777777" w:rsidTr="00F949B8">
        <w:tc>
          <w:tcPr>
            <w:tcW w:w="3227" w:type="dxa"/>
            <w:shd w:val="clear" w:color="auto" w:fill="auto"/>
          </w:tcPr>
          <w:p w14:paraId="5DD7F3D4" w14:textId="77777777" w:rsidR="00F949B8" w:rsidRPr="0019369C" w:rsidRDefault="00F949B8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40B2045A" w14:textId="28B89944" w:rsidR="00F949B8" w:rsidRPr="00500F38" w:rsidRDefault="003E226C" w:rsidP="007475BE">
            <w:pPr>
              <w:jc w:val="both"/>
            </w:pPr>
            <w:proofErr w:type="spellStart"/>
            <w:r w:rsidRPr="003E226C">
              <w:t>Гісторыя</w:t>
            </w:r>
            <w:proofErr w:type="spellEnd"/>
            <w:r w:rsidRPr="003E226C">
              <w:t xml:space="preserve"> </w:t>
            </w:r>
            <w:proofErr w:type="spellStart"/>
            <w:r w:rsidRPr="003E226C">
              <w:t>беларускай</w:t>
            </w:r>
            <w:proofErr w:type="spellEnd"/>
            <w:r w:rsidRPr="003E226C">
              <w:t xml:space="preserve"> </w:t>
            </w:r>
            <w:proofErr w:type="spellStart"/>
            <w:r w:rsidRPr="003E226C">
              <w:t>дзяржаўнасці</w:t>
            </w:r>
            <w:proofErr w:type="spellEnd"/>
            <w:r w:rsidRPr="003E226C">
              <w:t xml:space="preserve">, </w:t>
            </w:r>
            <w:proofErr w:type="spellStart"/>
            <w:r w:rsidRPr="003E226C">
              <w:t>Гісторыя</w:t>
            </w:r>
            <w:proofErr w:type="spellEnd"/>
            <w:r w:rsidRPr="003E226C">
              <w:t xml:space="preserve"> </w:t>
            </w:r>
            <w:proofErr w:type="spellStart"/>
            <w:r w:rsidRPr="003E226C">
              <w:t>Беларусі</w:t>
            </w:r>
            <w:proofErr w:type="spellEnd"/>
            <w:r w:rsidRPr="003E226C">
              <w:t xml:space="preserve">, </w:t>
            </w:r>
            <w:proofErr w:type="spellStart"/>
            <w:r w:rsidRPr="003E226C">
              <w:t>Усеагульная</w:t>
            </w:r>
            <w:proofErr w:type="spellEnd"/>
            <w:r w:rsidRPr="003E226C">
              <w:t xml:space="preserve"> </w:t>
            </w:r>
            <w:proofErr w:type="spellStart"/>
            <w:r w:rsidRPr="003E226C">
              <w:t>гісторыя</w:t>
            </w:r>
            <w:proofErr w:type="spellEnd"/>
          </w:p>
        </w:tc>
      </w:tr>
      <w:tr w:rsidR="00F949B8" w14:paraId="383E69B2" w14:textId="77777777" w:rsidTr="00F949B8">
        <w:tc>
          <w:tcPr>
            <w:tcW w:w="3227" w:type="dxa"/>
            <w:shd w:val="clear" w:color="auto" w:fill="auto"/>
          </w:tcPr>
          <w:p w14:paraId="1143DA8A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73239CAC" w14:textId="4CDA64E0" w:rsidR="00F949B8" w:rsidRPr="003A1FAB" w:rsidRDefault="003E226C" w:rsidP="00500F38">
            <w:pPr>
              <w:jc w:val="both"/>
              <w:rPr>
                <w:color w:val="FF0000"/>
              </w:rPr>
            </w:pPr>
            <w:r w:rsidRPr="003E226C">
              <w:t xml:space="preserve">90 </w:t>
            </w:r>
            <w:proofErr w:type="spellStart"/>
            <w:r w:rsidRPr="003E226C">
              <w:t>гадзін</w:t>
            </w:r>
            <w:proofErr w:type="spellEnd"/>
            <w:r w:rsidRPr="003E226C">
              <w:t xml:space="preserve"> (3 </w:t>
            </w:r>
            <w:proofErr w:type="spellStart"/>
            <w:r w:rsidRPr="003E226C">
              <w:t>з.а</w:t>
            </w:r>
            <w:proofErr w:type="spellEnd"/>
            <w:r w:rsidRPr="003E226C">
              <w:t xml:space="preserve">.), </w:t>
            </w:r>
            <w:proofErr w:type="spellStart"/>
            <w:r w:rsidRPr="003E226C">
              <w:t>аўдыторных</w:t>
            </w:r>
            <w:proofErr w:type="spellEnd"/>
            <w:r w:rsidRPr="003E226C">
              <w:t xml:space="preserve"> – 34, </w:t>
            </w:r>
            <w:proofErr w:type="spellStart"/>
            <w:r w:rsidRPr="003E226C">
              <w:t>лекцый</w:t>
            </w:r>
            <w:proofErr w:type="spellEnd"/>
            <w:r w:rsidRPr="003E226C">
              <w:t xml:space="preserve"> – 20, </w:t>
            </w:r>
            <w:proofErr w:type="spellStart"/>
            <w:r w:rsidRPr="003E226C">
              <w:t>семінарскіх</w:t>
            </w:r>
            <w:proofErr w:type="spellEnd"/>
            <w:r w:rsidRPr="003E226C">
              <w:t xml:space="preserve"> – 14.</w:t>
            </w:r>
          </w:p>
        </w:tc>
      </w:tr>
      <w:tr w:rsidR="00F949B8" w14:paraId="628FCA98" w14:textId="77777777" w:rsidTr="00F949B8">
        <w:tc>
          <w:tcPr>
            <w:tcW w:w="3227" w:type="dxa"/>
            <w:shd w:val="clear" w:color="auto" w:fill="auto"/>
          </w:tcPr>
          <w:p w14:paraId="4D69AB34" w14:textId="77777777" w:rsidR="00F949B8" w:rsidRPr="00500F38" w:rsidRDefault="00F949B8" w:rsidP="007475BE">
            <w:pPr>
              <w:rPr>
                <w:b/>
              </w:rPr>
            </w:pPr>
            <w:r w:rsidRPr="00500F38">
              <w:rPr>
                <w:b/>
              </w:rPr>
              <w:t>Семест</w:t>
            </w:r>
            <w:proofErr w:type="gramStart"/>
            <w:r w:rsidRPr="00500F38">
              <w:rPr>
                <w:b/>
              </w:rPr>
              <w:t>р(</w:t>
            </w:r>
            <w:proofErr w:type="gramEnd"/>
            <w:r w:rsidRPr="00500F38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69D9C60D" w14:textId="5CE87351" w:rsidR="00F949B8" w:rsidRPr="00500F38" w:rsidRDefault="003E226C" w:rsidP="00500F38">
            <w:pPr>
              <w:tabs>
                <w:tab w:val="left" w:pos="1450"/>
              </w:tabs>
              <w:jc w:val="both"/>
            </w:pPr>
            <w:proofErr w:type="spellStart"/>
            <w:r w:rsidRPr="003E226C">
              <w:t>Залік</w:t>
            </w:r>
            <w:proofErr w:type="spellEnd"/>
            <w:r w:rsidRPr="003E226C">
              <w:t>, 6 семестр.</w:t>
            </w:r>
          </w:p>
        </w:tc>
      </w:tr>
    </w:tbl>
    <w:p w14:paraId="16971CD2" w14:textId="77777777" w:rsidR="00821017" w:rsidRDefault="00821017" w:rsidP="000A3315">
      <w:pPr>
        <w:shd w:val="clear" w:color="auto" w:fill="FFFFFF"/>
        <w:rPr>
          <w:b/>
          <w:bCs/>
        </w:rPr>
      </w:pPr>
    </w:p>
    <w:p w14:paraId="7A3710C4" w14:textId="77777777" w:rsidR="00500F38" w:rsidRDefault="00500F38" w:rsidP="000A3315">
      <w:pPr>
        <w:shd w:val="clear" w:color="auto" w:fill="FFFFFF"/>
        <w:rPr>
          <w:b/>
          <w:bCs/>
        </w:rPr>
      </w:pPr>
    </w:p>
    <w:p w14:paraId="2F1DB07E" w14:textId="06D1BD8B" w:rsidR="00F949B8" w:rsidRDefault="00F949B8" w:rsidP="00F949B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3A1FAB">
        <w:rPr>
          <w:b/>
          <w:bCs/>
        </w:rPr>
        <w:t>Историография истории Беларуси</w:t>
      </w:r>
      <w:r>
        <w:rPr>
          <w:b/>
          <w:bCs/>
        </w:rPr>
        <w:t>»</w:t>
      </w:r>
    </w:p>
    <w:p w14:paraId="2108A4DF" w14:textId="77777777" w:rsidR="00F949B8" w:rsidRPr="007F389A" w:rsidRDefault="00F949B8" w:rsidP="00F949B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F949B8" w:rsidRPr="0019369C" w14:paraId="0B09E5A5" w14:textId="77777777" w:rsidTr="007475BE">
        <w:tc>
          <w:tcPr>
            <w:tcW w:w="3227" w:type="dxa"/>
            <w:shd w:val="clear" w:color="auto" w:fill="auto"/>
          </w:tcPr>
          <w:p w14:paraId="63A9C358" w14:textId="77777777" w:rsidR="00F949B8" w:rsidRPr="0019369C" w:rsidRDefault="00F949B8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02B7F9FD" w14:textId="77777777" w:rsidR="00F949B8" w:rsidRPr="0019369C" w:rsidRDefault="00F949B8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66FE0B6A" w14:textId="77777777" w:rsidR="00F949B8" w:rsidRPr="000A3315" w:rsidRDefault="00F949B8" w:rsidP="007475BE">
            <w:pPr>
              <w:jc w:val="center"/>
              <w:rPr>
                <w:bCs/>
              </w:rPr>
            </w:pPr>
            <w:r w:rsidRPr="000A3315">
              <w:rPr>
                <w:bCs/>
              </w:rPr>
              <w:t xml:space="preserve">Образовательная программа </w:t>
            </w:r>
            <w:proofErr w:type="spellStart"/>
            <w:r w:rsidRPr="000A3315">
              <w:rPr>
                <w:bCs/>
              </w:rPr>
              <w:t>бакалавриата</w:t>
            </w:r>
            <w:proofErr w:type="spellEnd"/>
          </w:p>
          <w:p w14:paraId="3B08DDAB" w14:textId="77777777" w:rsidR="00F949B8" w:rsidRPr="000A3315" w:rsidRDefault="00F949B8" w:rsidP="007475BE">
            <w:pPr>
              <w:jc w:val="center"/>
              <w:rPr>
                <w:bCs/>
              </w:rPr>
            </w:pPr>
            <w:r w:rsidRPr="000A3315">
              <w:rPr>
                <w:bCs/>
              </w:rPr>
              <w:t xml:space="preserve"> (</w:t>
            </w:r>
            <w:r w:rsidRPr="000A3315">
              <w:rPr>
                <w:bCs/>
                <w:lang w:val="en-US"/>
              </w:rPr>
              <w:t>I</w:t>
            </w:r>
            <w:r w:rsidRPr="000A3315">
              <w:rPr>
                <w:bCs/>
              </w:rPr>
              <w:t xml:space="preserve"> ступень высшего образования)</w:t>
            </w:r>
          </w:p>
          <w:p w14:paraId="5E2CB2C6" w14:textId="647DD562" w:rsidR="00F949B8" w:rsidRPr="000A3315" w:rsidRDefault="00F949B8" w:rsidP="007475BE">
            <w:pPr>
              <w:jc w:val="center"/>
              <w:rPr>
                <w:bCs/>
              </w:rPr>
            </w:pPr>
            <w:r w:rsidRPr="000A3315">
              <w:rPr>
                <w:bCs/>
              </w:rPr>
              <w:t xml:space="preserve">Специальность: </w:t>
            </w:r>
            <w:r w:rsidRPr="000A3315">
              <w:rPr>
                <w:rStyle w:val="fontstyle01"/>
                <w:bCs/>
                <w:color w:val="auto"/>
                <w:sz w:val="24"/>
                <w:szCs w:val="24"/>
              </w:rPr>
              <w:t>6-05-0</w:t>
            </w:r>
            <w:r w:rsidR="000A3315" w:rsidRPr="000A3315">
              <w:rPr>
                <w:rStyle w:val="fontstyle01"/>
                <w:bCs/>
                <w:color w:val="auto"/>
                <w:sz w:val="24"/>
                <w:szCs w:val="24"/>
              </w:rPr>
              <w:t>2</w:t>
            </w:r>
            <w:r w:rsidRPr="000A3315">
              <w:rPr>
                <w:rStyle w:val="fontstyle01"/>
                <w:bCs/>
                <w:color w:val="auto"/>
                <w:sz w:val="24"/>
                <w:szCs w:val="24"/>
              </w:rPr>
              <w:t xml:space="preserve">22-03 </w:t>
            </w:r>
            <w:r w:rsidR="003A1FAB" w:rsidRPr="000A3315">
              <w:rPr>
                <w:rStyle w:val="fontstyle01"/>
                <w:bCs/>
                <w:color w:val="auto"/>
                <w:sz w:val="24"/>
                <w:szCs w:val="24"/>
              </w:rPr>
              <w:t>История</w:t>
            </w:r>
          </w:p>
          <w:p w14:paraId="73D344F8" w14:textId="77777777" w:rsidR="00F949B8" w:rsidRPr="003A1FAB" w:rsidRDefault="00F949B8" w:rsidP="007475BE">
            <w:pPr>
              <w:jc w:val="center"/>
              <w:rPr>
                <w:bCs/>
                <w:color w:val="FF0000"/>
              </w:rPr>
            </w:pPr>
            <w:r w:rsidRPr="000A3315">
              <w:rPr>
                <w:bCs/>
              </w:rPr>
              <w:t>Цикл специальных дисциплин: компонент учреждения образования *</w:t>
            </w:r>
          </w:p>
        </w:tc>
      </w:tr>
      <w:tr w:rsidR="00F949B8" w:rsidRPr="007D797A" w14:paraId="3832211C" w14:textId="77777777" w:rsidTr="007475BE">
        <w:tc>
          <w:tcPr>
            <w:tcW w:w="3227" w:type="dxa"/>
            <w:shd w:val="clear" w:color="auto" w:fill="auto"/>
          </w:tcPr>
          <w:p w14:paraId="15BB8EAF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575D9BB3" w14:textId="77777777" w:rsidR="00F949B8" w:rsidRPr="0019369C" w:rsidRDefault="00F949B8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66789E3C" w14:textId="77777777" w:rsidR="000A3315" w:rsidRPr="000A3315" w:rsidRDefault="000A3315" w:rsidP="000A331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A3315">
              <w:rPr>
                <w:bCs/>
              </w:rPr>
              <w:t>Историография как история исторической науки; Становление историографии истории Беларуси как науки.; Возникновение, накопление и развитие исторических знаний на белорусских землях (</w:t>
            </w:r>
            <w:r w:rsidRPr="000A3315">
              <w:rPr>
                <w:bCs/>
                <w:lang w:val="en-US"/>
              </w:rPr>
              <w:t>IX</w:t>
            </w:r>
            <w:r w:rsidRPr="000A3315">
              <w:rPr>
                <w:bCs/>
              </w:rPr>
              <w:t xml:space="preserve"> – </w:t>
            </w:r>
            <w:r w:rsidRPr="000A3315">
              <w:rPr>
                <w:bCs/>
                <w:lang w:val="en-US"/>
              </w:rPr>
              <w:t>XVIII</w:t>
            </w:r>
            <w:r w:rsidRPr="000A3315">
              <w:rPr>
                <w:bCs/>
              </w:rPr>
              <w:t xml:space="preserve"> вв.); Становление и развитие научного подхода в освещении истории белорусских земель (конец Х</w:t>
            </w:r>
            <w:r w:rsidRPr="000A3315">
              <w:rPr>
                <w:bCs/>
                <w:lang w:val="en-US"/>
              </w:rPr>
              <w:t>VIII</w:t>
            </w:r>
            <w:r w:rsidRPr="000A3315">
              <w:rPr>
                <w:bCs/>
              </w:rPr>
              <w:t xml:space="preserve"> – первая половина Х</w:t>
            </w:r>
            <w:r w:rsidRPr="000A3315">
              <w:rPr>
                <w:bCs/>
                <w:lang w:val="en-US"/>
              </w:rPr>
              <w:t>I</w:t>
            </w:r>
            <w:r w:rsidRPr="000A3315">
              <w:rPr>
                <w:bCs/>
              </w:rPr>
              <w:t xml:space="preserve">Х в.); </w:t>
            </w:r>
            <w:r w:rsidRPr="000A3315">
              <w:rPr>
                <w:bCs/>
                <w:lang w:val="be-BY"/>
              </w:rPr>
              <w:t>История Беларуси в исследованиях, русских, украинских и польских историков (вторая половина ХІ</w:t>
            </w:r>
            <w:proofErr w:type="gramStart"/>
            <w:r w:rsidRPr="000A3315">
              <w:rPr>
                <w:bCs/>
                <w:lang w:val="be-BY"/>
              </w:rPr>
              <w:t>Х</w:t>
            </w:r>
            <w:proofErr w:type="gramEnd"/>
            <w:r w:rsidRPr="000A3315">
              <w:rPr>
                <w:bCs/>
                <w:lang w:val="be-BY"/>
              </w:rPr>
              <w:t>- начало ХХ в.).</w:t>
            </w:r>
            <w:r w:rsidRPr="000A3315">
              <w:rPr>
                <w:bCs/>
              </w:rPr>
              <w:t xml:space="preserve"> </w:t>
            </w:r>
            <w:proofErr w:type="gramStart"/>
            <w:r w:rsidRPr="000A3315">
              <w:rPr>
                <w:bCs/>
              </w:rPr>
              <w:t>Зарождение и становление национальной историографической концепции; История исторической науки в Беларуси во второй половине ХIХ в.; Марксистская и буржуазно-дворянская историографии.</w:t>
            </w:r>
            <w:proofErr w:type="gramEnd"/>
            <w:r w:rsidRPr="000A3315">
              <w:rPr>
                <w:bCs/>
              </w:rPr>
              <w:t xml:space="preserve"> </w:t>
            </w:r>
            <w:proofErr w:type="gramStart"/>
            <w:r w:rsidRPr="000A3315">
              <w:rPr>
                <w:bCs/>
              </w:rPr>
              <w:t xml:space="preserve">Возникновение мелкобуржуазной историографии в Беларуси в конце ХIХ – начале ХХ в.; Белорусская историография в советское время </w:t>
            </w:r>
            <w:proofErr w:type="gramEnd"/>
          </w:p>
          <w:p w14:paraId="3D2B10D9" w14:textId="73394D8C" w:rsidR="00F949B8" w:rsidRPr="000A3315" w:rsidRDefault="000A3315" w:rsidP="000A331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</w:rPr>
            </w:pPr>
            <w:proofErr w:type="gramStart"/>
            <w:r w:rsidRPr="000A3315">
              <w:rPr>
                <w:bCs/>
              </w:rPr>
              <w:t>(октябрь 1917-июнь 1941 гг.); История Беларуси второй половины Х</w:t>
            </w:r>
            <w:r w:rsidRPr="000A3315">
              <w:rPr>
                <w:bCs/>
                <w:lang w:val="en-US"/>
              </w:rPr>
              <w:t>I</w:t>
            </w:r>
            <w:r w:rsidRPr="000A3315">
              <w:rPr>
                <w:bCs/>
              </w:rPr>
              <w:t>Х – начала ХХ в. в работах отечественных историков в довоенный период; Историография советского периода истории Беларуси; Историография истории Беларуси в 1941-1990 гг.; Историография истории Беларуси периода буржуазного развития в послевоенный период; Историография 40-х – 90-х годов советского периода истории Беларуси; Историография истории Беларуси в исследованиях белорусской эмиграции;</w:t>
            </w:r>
            <w:proofErr w:type="gramEnd"/>
            <w:r w:rsidRPr="000A3315">
              <w:rPr>
                <w:bCs/>
              </w:rPr>
              <w:t xml:space="preserve"> Становление национальной историографической концепции (90-е гг. ХХ в. – начало ХХ</w:t>
            </w:r>
            <w:r w:rsidRPr="000A3315">
              <w:rPr>
                <w:bCs/>
                <w:lang w:val="en-US"/>
              </w:rPr>
              <w:t>I</w:t>
            </w:r>
            <w:r w:rsidRPr="000A3315">
              <w:rPr>
                <w:bCs/>
              </w:rPr>
              <w:t xml:space="preserve"> </w:t>
            </w:r>
            <w:proofErr w:type="gramStart"/>
            <w:r w:rsidRPr="000A3315">
              <w:rPr>
                <w:bCs/>
              </w:rPr>
              <w:t>в</w:t>
            </w:r>
            <w:proofErr w:type="gramEnd"/>
            <w:r w:rsidRPr="000A3315">
              <w:rPr>
                <w:bCs/>
              </w:rPr>
              <w:t>.);</w:t>
            </w:r>
            <w:r w:rsidRPr="000A3315">
              <w:rPr>
                <w:sz w:val="28"/>
                <w:szCs w:val="28"/>
              </w:rPr>
              <w:t xml:space="preserve"> </w:t>
            </w:r>
            <w:proofErr w:type="gramStart"/>
            <w:r w:rsidRPr="000A3315">
              <w:rPr>
                <w:bCs/>
              </w:rPr>
              <w:t>История</w:t>
            </w:r>
            <w:proofErr w:type="gramEnd"/>
            <w:r w:rsidRPr="000A3315">
              <w:rPr>
                <w:bCs/>
              </w:rPr>
              <w:t xml:space="preserve"> Беларуси в зарубежной историографии </w:t>
            </w:r>
            <w:r w:rsidRPr="000A3315">
              <w:rPr>
                <w:bCs/>
                <w:lang w:val="en-US"/>
              </w:rPr>
              <w:t>XX</w:t>
            </w:r>
            <w:r w:rsidRPr="000A3315">
              <w:rPr>
                <w:bCs/>
              </w:rPr>
              <w:t xml:space="preserve"> - начала </w:t>
            </w:r>
            <w:r w:rsidRPr="000A3315">
              <w:rPr>
                <w:bCs/>
                <w:lang w:val="en-US"/>
              </w:rPr>
              <w:t>XXI</w:t>
            </w:r>
            <w:r w:rsidRPr="000A3315">
              <w:rPr>
                <w:bCs/>
              </w:rPr>
              <w:t xml:space="preserve"> вв.</w:t>
            </w:r>
            <w:r w:rsidRPr="000A3315">
              <w:rPr>
                <w:b/>
                <w:bCs/>
              </w:rPr>
              <w:t xml:space="preserve"> </w:t>
            </w:r>
          </w:p>
        </w:tc>
      </w:tr>
      <w:tr w:rsidR="00F949B8" w14:paraId="72B22C2C" w14:textId="77777777" w:rsidTr="007475BE">
        <w:tc>
          <w:tcPr>
            <w:tcW w:w="3227" w:type="dxa"/>
            <w:shd w:val="clear" w:color="auto" w:fill="auto"/>
          </w:tcPr>
          <w:p w14:paraId="762D0590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10E420FD" w14:textId="77777777" w:rsidR="00F949B8" w:rsidRPr="000A3315" w:rsidRDefault="00F949B8" w:rsidP="007475BE">
            <w:pPr>
              <w:jc w:val="both"/>
            </w:pPr>
            <w:r w:rsidRPr="000A3315">
              <w:t xml:space="preserve">Базовые профессиональные компетенции: </w:t>
            </w:r>
          </w:p>
          <w:p w14:paraId="797FB306" w14:textId="22DA13BA" w:rsidR="000A3315" w:rsidRPr="000A3315" w:rsidRDefault="000A3315" w:rsidP="007475BE">
            <w:pPr>
              <w:jc w:val="both"/>
            </w:pPr>
            <w:r w:rsidRPr="000A3315">
              <w:rPr>
                <w:b/>
              </w:rPr>
              <w:t>Знать</w:t>
            </w:r>
            <w:r w:rsidRPr="000A3315">
              <w:t>:</w:t>
            </w:r>
          </w:p>
          <w:p w14:paraId="0E6AF438" w14:textId="77777777" w:rsidR="000A3315" w:rsidRPr="000A3315" w:rsidRDefault="000A3315" w:rsidP="000A3315">
            <w:pPr>
              <w:jc w:val="both"/>
            </w:pPr>
            <w:r w:rsidRPr="000A3315">
              <w:t>- процесс становления и основные этапы развития исторических знаний о Беларуси и превращение их в науку;</w:t>
            </w:r>
          </w:p>
          <w:p w14:paraId="3827CCFB" w14:textId="77777777" w:rsidR="000A3315" w:rsidRPr="000A3315" w:rsidRDefault="000A3315" w:rsidP="000A3315">
            <w:pPr>
              <w:jc w:val="both"/>
            </w:pPr>
            <w:r w:rsidRPr="000A3315">
              <w:t>- предмет историографии истории Беларуси как одной из исторических дисциплин;</w:t>
            </w:r>
          </w:p>
          <w:p w14:paraId="69EF7B58" w14:textId="6830F2E4" w:rsidR="000A3315" w:rsidRPr="000A3315" w:rsidRDefault="000A3315" w:rsidP="000A3315">
            <w:pPr>
              <w:jc w:val="both"/>
            </w:pPr>
            <w:r w:rsidRPr="000A3315">
              <w:t>- эволюцию различных направлений и школ в отечественной и зарубежной историографии, их связь с идейно-политическими течениями;</w:t>
            </w:r>
          </w:p>
          <w:p w14:paraId="235BC7B8" w14:textId="38E30D3D" w:rsidR="000A3315" w:rsidRDefault="000A3315" w:rsidP="000A3315">
            <w:pPr>
              <w:jc w:val="both"/>
            </w:pPr>
            <w:r w:rsidRPr="000A3315">
              <w:t>- общие проблемы в историографии различных направлений по определению места и роли белорусских земель в геополитических процессах в различные исторические периоды.</w:t>
            </w:r>
          </w:p>
          <w:p w14:paraId="289E084C" w14:textId="77777777" w:rsidR="000A3315" w:rsidRPr="000A3315" w:rsidRDefault="000A3315" w:rsidP="000A3315">
            <w:pPr>
              <w:jc w:val="both"/>
            </w:pPr>
            <w:r w:rsidRPr="000A3315">
              <w:rPr>
                <w:b/>
              </w:rPr>
              <w:t>владеть</w:t>
            </w:r>
            <w:r w:rsidRPr="000A3315">
              <w:t>:</w:t>
            </w:r>
          </w:p>
          <w:p w14:paraId="51B1077A" w14:textId="1D3D89F8" w:rsidR="000A3315" w:rsidRPr="000A3315" w:rsidRDefault="000A3315" w:rsidP="000A3315">
            <w:pPr>
              <w:jc w:val="both"/>
            </w:pPr>
            <w:r>
              <w:t xml:space="preserve">- </w:t>
            </w:r>
            <w:r w:rsidRPr="000A3315">
              <w:t>опытом анализа учебной и научной литературы, использования современных технологий получения новых знаний;</w:t>
            </w:r>
          </w:p>
          <w:p w14:paraId="0F78B22F" w14:textId="5CE2C2A3" w:rsidR="000A3315" w:rsidRPr="000A3315" w:rsidRDefault="000A3315" w:rsidP="000A3315">
            <w:pPr>
              <w:jc w:val="both"/>
            </w:pPr>
            <w:r>
              <w:t xml:space="preserve">- </w:t>
            </w:r>
            <w:r w:rsidRPr="000A3315">
              <w:t>методикой самостоятельной работы с источниками по истории исторической науки Беларуси;</w:t>
            </w:r>
          </w:p>
          <w:p w14:paraId="23338909" w14:textId="0251D55D" w:rsidR="000A3315" w:rsidRDefault="000A3315" w:rsidP="000A3315">
            <w:pPr>
              <w:jc w:val="both"/>
            </w:pPr>
            <w:r>
              <w:t>уметь:</w:t>
            </w:r>
          </w:p>
          <w:p w14:paraId="2FBBFFEA" w14:textId="2119AE0E" w:rsidR="000A3315" w:rsidRPr="000A3315" w:rsidRDefault="000A3315" w:rsidP="000A3315">
            <w:pPr>
              <w:jc w:val="both"/>
            </w:pPr>
            <w:r>
              <w:t xml:space="preserve">- </w:t>
            </w:r>
            <w:r w:rsidRPr="000A3315">
              <w:t xml:space="preserve">определять закономерности развития </w:t>
            </w:r>
            <w:proofErr w:type="gramStart"/>
            <w:r w:rsidRPr="000A3315">
              <w:t>исторический</w:t>
            </w:r>
            <w:proofErr w:type="gramEnd"/>
            <w:r w:rsidRPr="000A3315">
              <w:t xml:space="preserve"> науки в нашей стране и ее социальные функции;</w:t>
            </w:r>
          </w:p>
          <w:p w14:paraId="5A558DB2" w14:textId="713704BB" w:rsidR="000A3315" w:rsidRPr="000A3315" w:rsidRDefault="000A3315" w:rsidP="000A3315">
            <w:pPr>
              <w:jc w:val="both"/>
            </w:pPr>
            <w:r>
              <w:t xml:space="preserve">- </w:t>
            </w:r>
            <w:r w:rsidRPr="000A3315">
              <w:t>оценивать основные достижения отечественной и зарубежной историографии в определении места и роли белорусских земель в историческом процессе;</w:t>
            </w:r>
          </w:p>
          <w:p w14:paraId="1F29CFC4" w14:textId="66BD7C3B" w:rsidR="000A3315" w:rsidRPr="000A3315" w:rsidRDefault="000A3315" w:rsidP="000A3315">
            <w:pPr>
              <w:jc w:val="both"/>
            </w:pPr>
            <w:r>
              <w:t xml:space="preserve">- </w:t>
            </w:r>
            <w:r w:rsidRPr="000A3315">
              <w:t>определять современное состояние и перспективы дальнейшего изучения исторического процесса;</w:t>
            </w:r>
          </w:p>
          <w:p w14:paraId="22144D79" w14:textId="0E53DED8" w:rsidR="000A3315" w:rsidRPr="000A3315" w:rsidRDefault="000A3315" w:rsidP="000A3315">
            <w:pPr>
              <w:jc w:val="both"/>
            </w:pPr>
            <w:r>
              <w:t xml:space="preserve">- </w:t>
            </w:r>
            <w:r w:rsidRPr="000A3315">
              <w:t>формулировать общие проблемы современной историографии истории Беларуси.</w:t>
            </w:r>
          </w:p>
          <w:p w14:paraId="4DDB5755" w14:textId="17ECF8CF" w:rsidR="00F949B8" w:rsidRPr="000A3315" w:rsidRDefault="000A3315" w:rsidP="007475BE">
            <w:pPr>
              <w:jc w:val="both"/>
            </w:pPr>
            <w:r>
              <w:t xml:space="preserve">- </w:t>
            </w:r>
            <w:r w:rsidRPr="000A3315">
              <w:t>использовать полученные знания в процессе преподавания в общеобразовательной школе, других учебных заведениях;</w:t>
            </w:r>
          </w:p>
        </w:tc>
      </w:tr>
      <w:tr w:rsidR="00F949B8" w14:paraId="7118C530" w14:textId="77777777" w:rsidTr="007475BE">
        <w:tc>
          <w:tcPr>
            <w:tcW w:w="3227" w:type="dxa"/>
            <w:shd w:val="clear" w:color="auto" w:fill="auto"/>
          </w:tcPr>
          <w:p w14:paraId="38557B16" w14:textId="77777777" w:rsidR="00F949B8" w:rsidRPr="0019369C" w:rsidRDefault="00F949B8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425FD26F" w14:textId="3C2C6EE5" w:rsidR="00F949B8" w:rsidRPr="003A1FAB" w:rsidRDefault="00500F38" w:rsidP="00500F38">
            <w:pPr>
              <w:jc w:val="both"/>
              <w:rPr>
                <w:color w:val="FF0000"/>
              </w:rPr>
            </w:pPr>
            <w:r w:rsidRPr="00500F38">
              <w:t>История Беларуси Древнего времени и Средних веков, История Беларуси Нового времени, История Беларуси Новейшего времени, История белорусской государственности, Источниковедение истории Беларуси</w:t>
            </w:r>
          </w:p>
        </w:tc>
      </w:tr>
      <w:tr w:rsidR="00F949B8" w14:paraId="083AB7A9" w14:textId="77777777" w:rsidTr="007475BE">
        <w:tc>
          <w:tcPr>
            <w:tcW w:w="3227" w:type="dxa"/>
            <w:shd w:val="clear" w:color="auto" w:fill="auto"/>
          </w:tcPr>
          <w:p w14:paraId="5E51AC9C" w14:textId="77777777" w:rsidR="00F949B8" w:rsidRPr="00500F38" w:rsidRDefault="00F949B8" w:rsidP="007475BE">
            <w:pPr>
              <w:rPr>
                <w:b/>
              </w:rPr>
            </w:pPr>
            <w:r w:rsidRPr="00500F38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7E57C558" w14:textId="5E851B0F" w:rsidR="00F949B8" w:rsidRPr="00500F38" w:rsidRDefault="00F949B8" w:rsidP="00F949B8">
            <w:pPr>
              <w:jc w:val="both"/>
            </w:pPr>
            <w:r w:rsidRPr="00500F38">
              <w:t xml:space="preserve">90 часов (3 </w:t>
            </w:r>
            <w:proofErr w:type="spellStart"/>
            <w:r w:rsidRPr="00500F38">
              <w:t>з.е</w:t>
            </w:r>
            <w:proofErr w:type="spellEnd"/>
            <w:r w:rsidRPr="00500F38">
              <w:t>.), аудиторных – 34, лекций – 20, семинарских – 14.</w:t>
            </w:r>
          </w:p>
        </w:tc>
      </w:tr>
      <w:tr w:rsidR="00F949B8" w14:paraId="0AA597B6" w14:textId="77777777" w:rsidTr="007475BE">
        <w:tc>
          <w:tcPr>
            <w:tcW w:w="3227" w:type="dxa"/>
            <w:shd w:val="clear" w:color="auto" w:fill="auto"/>
          </w:tcPr>
          <w:p w14:paraId="4FA47714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73792C4E" w14:textId="58288F92" w:rsidR="00F949B8" w:rsidRPr="003A1FAB" w:rsidRDefault="00500F38" w:rsidP="00F949B8">
            <w:pPr>
              <w:tabs>
                <w:tab w:val="left" w:pos="1450"/>
              </w:tabs>
              <w:jc w:val="both"/>
              <w:rPr>
                <w:color w:val="FF0000"/>
              </w:rPr>
            </w:pPr>
            <w:r w:rsidRPr="00500F38">
              <w:t>Экзамен,</w:t>
            </w:r>
            <w:r w:rsidR="00F949B8" w:rsidRPr="00500F38">
              <w:t xml:space="preserve"> 7 семестр. </w:t>
            </w:r>
          </w:p>
        </w:tc>
      </w:tr>
    </w:tbl>
    <w:p w14:paraId="646373B6" w14:textId="77777777" w:rsidR="00F949B8" w:rsidRDefault="00F949B8" w:rsidP="00B73998">
      <w:pPr>
        <w:ind w:left="1575" w:firstLine="3465"/>
        <w:jc w:val="both"/>
        <w:rPr>
          <w:color w:val="000000"/>
          <w:sz w:val="28"/>
          <w:szCs w:val="28"/>
        </w:rPr>
      </w:pPr>
    </w:p>
    <w:p w14:paraId="180A3455" w14:textId="77777777" w:rsidR="00500F38" w:rsidRDefault="00500F38" w:rsidP="00B73998">
      <w:pPr>
        <w:ind w:left="1575" w:firstLine="3465"/>
        <w:jc w:val="both"/>
        <w:rPr>
          <w:color w:val="000000"/>
          <w:sz w:val="28"/>
          <w:szCs w:val="28"/>
        </w:rPr>
      </w:pPr>
    </w:p>
    <w:p w14:paraId="411A6D43" w14:textId="77777777" w:rsidR="00747186" w:rsidRDefault="00747186" w:rsidP="00B73998">
      <w:pPr>
        <w:ind w:left="1575" w:firstLine="3465"/>
        <w:jc w:val="both"/>
        <w:rPr>
          <w:color w:val="000000"/>
          <w:sz w:val="28"/>
          <w:szCs w:val="28"/>
        </w:rPr>
      </w:pPr>
    </w:p>
    <w:p w14:paraId="2DDE69EC" w14:textId="77777777" w:rsidR="00747186" w:rsidRDefault="00747186" w:rsidP="00B73998">
      <w:pPr>
        <w:ind w:left="1575" w:firstLine="3465"/>
        <w:jc w:val="both"/>
        <w:rPr>
          <w:color w:val="000000"/>
          <w:sz w:val="28"/>
          <w:szCs w:val="28"/>
        </w:rPr>
      </w:pPr>
    </w:p>
    <w:p w14:paraId="4892609F" w14:textId="77777777" w:rsidR="00747186" w:rsidRDefault="00747186" w:rsidP="00B73998">
      <w:pPr>
        <w:ind w:left="1575" w:firstLine="3465"/>
        <w:jc w:val="both"/>
        <w:rPr>
          <w:color w:val="000000"/>
          <w:sz w:val="28"/>
          <w:szCs w:val="28"/>
        </w:rPr>
      </w:pPr>
    </w:p>
    <w:p w14:paraId="32917E17" w14:textId="77777777" w:rsidR="00747186" w:rsidRDefault="00747186" w:rsidP="00B73998">
      <w:pPr>
        <w:ind w:left="1575" w:firstLine="3465"/>
        <w:jc w:val="both"/>
        <w:rPr>
          <w:color w:val="000000"/>
          <w:sz w:val="28"/>
          <w:szCs w:val="28"/>
        </w:rPr>
      </w:pPr>
    </w:p>
    <w:p w14:paraId="52C405BB" w14:textId="2969720F" w:rsidR="00F949B8" w:rsidRDefault="00F949B8" w:rsidP="00F949B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</w:t>
      </w:r>
      <w:r w:rsidR="003A1FAB">
        <w:rPr>
          <w:b/>
          <w:bCs/>
        </w:rPr>
        <w:t>Историческое краеведение</w:t>
      </w:r>
      <w:r>
        <w:rPr>
          <w:b/>
          <w:bCs/>
        </w:rPr>
        <w:t>»</w:t>
      </w:r>
    </w:p>
    <w:p w14:paraId="451CC8AD" w14:textId="77777777" w:rsidR="00F949B8" w:rsidRPr="007F389A" w:rsidRDefault="00F949B8" w:rsidP="00F949B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F949B8" w:rsidRPr="0019369C" w14:paraId="04AC9253" w14:textId="77777777" w:rsidTr="00747186">
        <w:tc>
          <w:tcPr>
            <w:tcW w:w="3227" w:type="dxa"/>
            <w:shd w:val="clear" w:color="auto" w:fill="auto"/>
          </w:tcPr>
          <w:p w14:paraId="7C4B6458" w14:textId="77777777" w:rsidR="00F949B8" w:rsidRPr="0019369C" w:rsidRDefault="00F949B8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73557974" w14:textId="77777777" w:rsidR="00F949B8" w:rsidRPr="0019369C" w:rsidRDefault="00F949B8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31215027" w14:textId="77777777" w:rsidR="00F949B8" w:rsidRPr="00B07A66" w:rsidRDefault="00F949B8" w:rsidP="007475BE">
            <w:pPr>
              <w:jc w:val="center"/>
              <w:rPr>
                <w:bCs/>
              </w:rPr>
            </w:pPr>
            <w:r w:rsidRPr="00B07A66">
              <w:rPr>
                <w:bCs/>
              </w:rPr>
              <w:t xml:space="preserve">Образовательная программа </w:t>
            </w:r>
            <w:proofErr w:type="spellStart"/>
            <w:r w:rsidRPr="00B07A66">
              <w:rPr>
                <w:bCs/>
              </w:rPr>
              <w:t>бакалавриата</w:t>
            </w:r>
            <w:proofErr w:type="spellEnd"/>
          </w:p>
          <w:p w14:paraId="660CA921" w14:textId="77777777" w:rsidR="00F949B8" w:rsidRPr="00B07A66" w:rsidRDefault="00F949B8" w:rsidP="007475BE">
            <w:pPr>
              <w:jc w:val="center"/>
              <w:rPr>
                <w:bCs/>
              </w:rPr>
            </w:pPr>
            <w:r w:rsidRPr="00B07A66">
              <w:rPr>
                <w:bCs/>
              </w:rPr>
              <w:t xml:space="preserve"> (</w:t>
            </w:r>
            <w:r w:rsidRPr="00B07A66">
              <w:rPr>
                <w:bCs/>
                <w:lang w:val="en-US"/>
              </w:rPr>
              <w:t>I</w:t>
            </w:r>
            <w:r w:rsidRPr="00B07A66">
              <w:rPr>
                <w:bCs/>
              </w:rPr>
              <w:t xml:space="preserve"> ступень высшего образования)</w:t>
            </w:r>
          </w:p>
          <w:p w14:paraId="0EC14357" w14:textId="508790BF" w:rsidR="00F949B8" w:rsidRPr="00B07A66" w:rsidRDefault="00F949B8" w:rsidP="007475BE">
            <w:pPr>
              <w:jc w:val="center"/>
              <w:rPr>
                <w:bCs/>
              </w:rPr>
            </w:pPr>
            <w:r w:rsidRPr="00B07A66">
              <w:rPr>
                <w:bCs/>
              </w:rPr>
              <w:t xml:space="preserve">Специальность: </w:t>
            </w:r>
            <w:r w:rsidRPr="00B07A66">
              <w:rPr>
                <w:rStyle w:val="fontstyle01"/>
                <w:bCs/>
                <w:color w:val="auto"/>
                <w:sz w:val="24"/>
                <w:szCs w:val="24"/>
              </w:rPr>
              <w:t>6-05-0</w:t>
            </w:r>
            <w:r w:rsidR="00B07A66">
              <w:rPr>
                <w:rStyle w:val="fontstyle01"/>
                <w:bCs/>
                <w:color w:val="auto"/>
                <w:sz w:val="24"/>
                <w:szCs w:val="24"/>
              </w:rPr>
              <w:t>2</w:t>
            </w:r>
            <w:r w:rsidRPr="00B07A66">
              <w:rPr>
                <w:rStyle w:val="fontstyle01"/>
                <w:bCs/>
                <w:color w:val="auto"/>
                <w:sz w:val="24"/>
                <w:szCs w:val="24"/>
              </w:rPr>
              <w:t xml:space="preserve">22-03 </w:t>
            </w:r>
            <w:r w:rsidR="00B07A66">
              <w:rPr>
                <w:rStyle w:val="fontstyle01"/>
                <w:bCs/>
                <w:color w:val="auto"/>
                <w:sz w:val="24"/>
                <w:szCs w:val="24"/>
              </w:rPr>
              <w:t>История</w:t>
            </w:r>
          </w:p>
          <w:p w14:paraId="274106BF" w14:textId="77777777" w:rsidR="00F949B8" w:rsidRPr="003A1FAB" w:rsidRDefault="00F949B8" w:rsidP="007475BE">
            <w:pPr>
              <w:jc w:val="center"/>
              <w:rPr>
                <w:bCs/>
                <w:color w:val="FF0000"/>
              </w:rPr>
            </w:pPr>
            <w:r w:rsidRPr="00B07A66">
              <w:rPr>
                <w:bCs/>
              </w:rPr>
              <w:t>Цикл специальных дисциплин: компонент учреждения образования *</w:t>
            </w:r>
          </w:p>
        </w:tc>
      </w:tr>
      <w:tr w:rsidR="00F949B8" w:rsidRPr="007D797A" w14:paraId="238C32D8" w14:textId="77777777" w:rsidTr="00747186">
        <w:tc>
          <w:tcPr>
            <w:tcW w:w="3227" w:type="dxa"/>
            <w:shd w:val="clear" w:color="auto" w:fill="auto"/>
          </w:tcPr>
          <w:p w14:paraId="6B7631D2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306243EB" w14:textId="77777777" w:rsidR="00F949B8" w:rsidRPr="0019369C" w:rsidRDefault="00F949B8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44D46750" w14:textId="066CB871" w:rsidR="00F949B8" w:rsidRPr="00B07A66" w:rsidRDefault="00B07A66" w:rsidP="00B07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lang w:val="be-BY"/>
              </w:rPr>
            </w:pPr>
            <w:r w:rsidRPr="00B07A66">
              <w:rPr>
                <w:bCs/>
              </w:rPr>
              <w:t xml:space="preserve">Предмет и задачи исторического краеведения; Развитие исторического краеведения на белорусских землях; Памятники истории и культуры в историческом краеведении; Роль и значение архивов и музеев в историческом краеведении; Роль и значение археологии и этнографии в изучении края; Организация школьного краеведения; Краеведение </w:t>
            </w:r>
            <w:proofErr w:type="spellStart"/>
            <w:r w:rsidRPr="00B07A66">
              <w:rPr>
                <w:bCs/>
              </w:rPr>
              <w:t>Гомельщины</w:t>
            </w:r>
            <w:proofErr w:type="spellEnd"/>
            <w:r w:rsidRPr="00B07A66">
              <w:rPr>
                <w:bCs/>
              </w:rPr>
              <w:t>.</w:t>
            </w:r>
          </w:p>
        </w:tc>
      </w:tr>
      <w:tr w:rsidR="00F949B8" w14:paraId="47C948C2" w14:textId="77777777" w:rsidTr="00747186">
        <w:tc>
          <w:tcPr>
            <w:tcW w:w="3227" w:type="dxa"/>
            <w:shd w:val="clear" w:color="auto" w:fill="auto"/>
          </w:tcPr>
          <w:p w14:paraId="54874695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64ABB238" w14:textId="77777777" w:rsidR="00F949B8" w:rsidRPr="00B07A66" w:rsidRDefault="00F949B8" w:rsidP="007475BE">
            <w:pPr>
              <w:jc w:val="both"/>
            </w:pPr>
            <w:r w:rsidRPr="00B07A66">
              <w:t xml:space="preserve">Базовые профессиональные компетенции: </w:t>
            </w:r>
          </w:p>
          <w:p w14:paraId="29E1045C" w14:textId="77777777" w:rsidR="00F949B8" w:rsidRPr="00B07A66" w:rsidRDefault="00F949B8" w:rsidP="007475BE">
            <w:pPr>
              <w:jc w:val="both"/>
              <w:rPr>
                <w:b/>
                <w:i/>
              </w:rPr>
            </w:pPr>
            <w:r w:rsidRPr="00B07A66">
              <w:rPr>
                <w:b/>
                <w:i/>
              </w:rPr>
              <w:t>Знать:</w:t>
            </w:r>
          </w:p>
          <w:p w14:paraId="185FDA91" w14:textId="77777777" w:rsidR="00B07A66" w:rsidRPr="00B07A66" w:rsidRDefault="00B07A66" w:rsidP="00B07A66">
            <w:pPr>
              <w:jc w:val="both"/>
            </w:pPr>
            <w:r w:rsidRPr="00B07A66">
              <w:t>- основные аспекты историко-культурного наследия;</w:t>
            </w:r>
          </w:p>
          <w:p w14:paraId="3050B941" w14:textId="77777777" w:rsidR="00B07A66" w:rsidRPr="00B07A66" w:rsidRDefault="00B07A66" w:rsidP="00B07A66">
            <w:pPr>
              <w:jc w:val="both"/>
            </w:pPr>
            <w:r w:rsidRPr="00B07A66">
              <w:t>- общую эволюцию развития исторического краеведения;</w:t>
            </w:r>
          </w:p>
          <w:p w14:paraId="6B30C52E" w14:textId="3DFF82B7" w:rsidR="00B07A66" w:rsidRPr="00B07A66" w:rsidRDefault="00B07A66" w:rsidP="007475BE">
            <w:pPr>
              <w:jc w:val="both"/>
            </w:pPr>
            <w:r w:rsidRPr="00B07A66">
              <w:t>- классификацию и типологию памятников истории и культуры.</w:t>
            </w:r>
          </w:p>
          <w:p w14:paraId="3870F41F" w14:textId="77777777" w:rsidR="00F949B8" w:rsidRPr="00B07A66" w:rsidRDefault="00F949B8" w:rsidP="007475BE">
            <w:pPr>
              <w:jc w:val="both"/>
            </w:pPr>
            <w:r w:rsidRPr="00B07A66">
              <w:t xml:space="preserve"> </w:t>
            </w:r>
            <w:r w:rsidRPr="00B07A66">
              <w:rPr>
                <w:b/>
                <w:i/>
              </w:rPr>
              <w:t>уметь:</w:t>
            </w:r>
            <w:r w:rsidRPr="00B07A66">
              <w:rPr>
                <w:b/>
              </w:rPr>
              <w:t xml:space="preserve"> </w:t>
            </w:r>
          </w:p>
          <w:p w14:paraId="40A881FD" w14:textId="77777777" w:rsidR="00B07A66" w:rsidRPr="00B07A66" w:rsidRDefault="00B07A66" w:rsidP="00B07A66">
            <w:pPr>
              <w:jc w:val="both"/>
            </w:pPr>
            <w:r w:rsidRPr="00B07A66">
              <w:rPr>
                <w:lang w:val="be-BY"/>
              </w:rPr>
              <w:t xml:space="preserve">- </w:t>
            </w:r>
            <w:r w:rsidRPr="00B07A66">
              <w:t>владеть методикой историко-краеведческой работы, навыками организационной работы;</w:t>
            </w:r>
          </w:p>
          <w:p w14:paraId="1B8F8D45" w14:textId="77777777" w:rsidR="00B07A66" w:rsidRPr="00B07A66" w:rsidRDefault="00B07A66" w:rsidP="00B07A66">
            <w:pPr>
              <w:jc w:val="both"/>
              <w:rPr>
                <w:lang w:val="be-BY"/>
              </w:rPr>
            </w:pPr>
            <w:r w:rsidRPr="00B07A66">
              <w:rPr>
                <w:lang w:val="be-BY"/>
              </w:rPr>
              <w:t>- использовать информационную базу для практической краеведческой работы;</w:t>
            </w:r>
          </w:p>
          <w:p w14:paraId="605213AA" w14:textId="444B3CF9" w:rsidR="00F949B8" w:rsidRPr="003A1FAB" w:rsidRDefault="00B07A66" w:rsidP="007475BE">
            <w:pPr>
              <w:jc w:val="both"/>
              <w:rPr>
                <w:color w:val="FF0000"/>
              </w:rPr>
            </w:pPr>
            <w:r w:rsidRPr="00B07A66">
              <w:rPr>
                <w:lang w:val="be-BY"/>
              </w:rPr>
              <w:t xml:space="preserve">- </w:t>
            </w:r>
            <w:r w:rsidRPr="00B07A66">
              <w:t>применять полученные знания в пропагандистской работе, для сохранения памятников истории и культуры.</w:t>
            </w:r>
          </w:p>
        </w:tc>
      </w:tr>
      <w:tr w:rsidR="00F949B8" w14:paraId="5A551EE9" w14:textId="77777777" w:rsidTr="00747186">
        <w:tc>
          <w:tcPr>
            <w:tcW w:w="3227" w:type="dxa"/>
            <w:shd w:val="clear" w:color="auto" w:fill="auto"/>
          </w:tcPr>
          <w:p w14:paraId="0FF918D1" w14:textId="77777777" w:rsidR="00F949B8" w:rsidRPr="0019369C" w:rsidRDefault="00F949B8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6239B156" w14:textId="1B4F3DFF" w:rsidR="00F949B8" w:rsidRPr="003A1FAB" w:rsidRDefault="00F949B8" w:rsidP="00F949B8">
            <w:pPr>
              <w:jc w:val="both"/>
              <w:rPr>
                <w:color w:val="FF0000"/>
              </w:rPr>
            </w:pPr>
            <w:r w:rsidRPr="00500F38">
              <w:t>История Беларуси, История культуры Беларуси, Историческое краеведение</w:t>
            </w:r>
            <w:r w:rsidR="00B57A17" w:rsidRPr="00500F38">
              <w:t>, Охрана памятников и</w:t>
            </w:r>
            <w:r w:rsidR="00500F38" w:rsidRPr="00500F38">
              <w:t xml:space="preserve">стории и культуры на </w:t>
            </w:r>
            <w:proofErr w:type="spellStart"/>
            <w:r w:rsidR="00500F38" w:rsidRPr="00500F38">
              <w:t>Гомельщине</w:t>
            </w:r>
            <w:proofErr w:type="spellEnd"/>
            <w:r w:rsidR="00500F38" w:rsidRPr="00500F38">
              <w:t>, Этнология и этнография Беларуси</w:t>
            </w:r>
            <w:r w:rsidR="00500F38">
              <w:t>, Археология</w:t>
            </w:r>
          </w:p>
        </w:tc>
      </w:tr>
      <w:tr w:rsidR="00F949B8" w14:paraId="69E4EE61" w14:textId="77777777" w:rsidTr="00747186">
        <w:tc>
          <w:tcPr>
            <w:tcW w:w="3227" w:type="dxa"/>
            <w:shd w:val="clear" w:color="auto" w:fill="auto"/>
          </w:tcPr>
          <w:p w14:paraId="0E8FB55A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3A2CF5F8" w14:textId="5A833CFE" w:rsidR="00F949B8" w:rsidRPr="00500F38" w:rsidRDefault="00F949B8" w:rsidP="00500F38">
            <w:pPr>
              <w:jc w:val="both"/>
            </w:pPr>
            <w:r w:rsidRPr="00500F38">
              <w:t xml:space="preserve">90 часов (3 </w:t>
            </w:r>
            <w:proofErr w:type="spellStart"/>
            <w:r w:rsidRPr="00500F38">
              <w:t>з.е</w:t>
            </w:r>
            <w:proofErr w:type="spellEnd"/>
            <w:r w:rsidRPr="00500F38">
              <w:t xml:space="preserve">.), аудиторных – </w:t>
            </w:r>
            <w:r w:rsidR="00500F38" w:rsidRPr="00500F38">
              <w:t>32</w:t>
            </w:r>
            <w:r w:rsidRPr="00500F38">
              <w:t xml:space="preserve">, лекций – </w:t>
            </w:r>
            <w:r w:rsidR="00500F38" w:rsidRPr="00500F38">
              <w:t>18</w:t>
            </w:r>
            <w:r w:rsidRPr="00500F38">
              <w:t xml:space="preserve">, семинарских – </w:t>
            </w:r>
            <w:r w:rsidR="00500F38" w:rsidRPr="00500F38">
              <w:t>14</w:t>
            </w:r>
            <w:r w:rsidRPr="00500F38">
              <w:t>.</w:t>
            </w:r>
          </w:p>
        </w:tc>
      </w:tr>
      <w:tr w:rsidR="00F949B8" w14:paraId="37C3BF3C" w14:textId="77777777" w:rsidTr="00747186">
        <w:tc>
          <w:tcPr>
            <w:tcW w:w="3227" w:type="dxa"/>
            <w:shd w:val="clear" w:color="auto" w:fill="auto"/>
          </w:tcPr>
          <w:p w14:paraId="0E99DD6D" w14:textId="77777777" w:rsidR="00F949B8" w:rsidRPr="0019369C" w:rsidRDefault="00F949B8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3FD05E70" w14:textId="45711363" w:rsidR="00F949B8" w:rsidRPr="00500F38" w:rsidRDefault="00500F38" w:rsidP="007475BE">
            <w:pPr>
              <w:tabs>
                <w:tab w:val="left" w:pos="1450"/>
              </w:tabs>
              <w:jc w:val="both"/>
            </w:pPr>
            <w:r w:rsidRPr="00500F38">
              <w:t>Зачет,</w:t>
            </w:r>
            <w:r w:rsidR="00F949B8" w:rsidRPr="00500F38">
              <w:t xml:space="preserve"> 7 семестр. </w:t>
            </w:r>
          </w:p>
        </w:tc>
      </w:tr>
    </w:tbl>
    <w:p w14:paraId="65CF09C1" w14:textId="77777777" w:rsidR="003A45EE" w:rsidRDefault="003A45EE">
      <w:pPr>
        <w:rPr>
          <w:lang w:val="be-BY"/>
        </w:rPr>
      </w:pPr>
    </w:p>
    <w:p w14:paraId="6EE5D302" w14:textId="77777777" w:rsidR="00B57A17" w:rsidRDefault="00B57A17" w:rsidP="00B57A17">
      <w:pPr>
        <w:shd w:val="clear" w:color="auto" w:fill="FFFFFF"/>
        <w:jc w:val="center"/>
        <w:rPr>
          <w:b/>
          <w:bCs/>
        </w:rPr>
      </w:pPr>
    </w:p>
    <w:p w14:paraId="64FE3EFB" w14:textId="147E6AC1" w:rsidR="00B57A17" w:rsidRDefault="00B57A17" w:rsidP="00B57A1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3A1FAB">
        <w:rPr>
          <w:b/>
          <w:bCs/>
        </w:rPr>
        <w:t>История культуры Беларуси</w:t>
      </w:r>
      <w:r>
        <w:rPr>
          <w:b/>
          <w:bCs/>
        </w:rPr>
        <w:t>»</w:t>
      </w:r>
    </w:p>
    <w:p w14:paraId="08C3165A" w14:textId="77777777" w:rsidR="00B57A17" w:rsidRPr="007F389A" w:rsidRDefault="00B57A17" w:rsidP="00B57A17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B57A17" w:rsidRPr="0019369C" w14:paraId="51B618E8" w14:textId="77777777" w:rsidTr="007475BE">
        <w:tc>
          <w:tcPr>
            <w:tcW w:w="3227" w:type="dxa"/>
            <w:shd w:val="clear" w:color="auto" w:fill="auto"/>
          </w:tcPr>
          <w:p w14:paraId="3F3D3524" w14:textId="77777777" w:rsidR="00B57A17" w:rsidRPr="0019369C" w:rsidRDefault="00B57A17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A2C73A1" w14:textId="77777777" w:rsidR="00B57A17" w:rsidRPr="0019369C" w:rsidRDefault="00B57A17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065CC142" w14:textId="77777777" w:rsidR="00B57A17" w:rsidRPr="007D797A" w:rsidRDefault="00B57A17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2F6EA551" w14:textId="77777777" w:rsidR="00B57A17" w:rsidRPr="007D797A" w:rsidRDefault="00B57A17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42C8F1F0" w14:textId="77777777" w:rsidR="00B57A17" w:rsidRPr="00F949B8" w:rsidRDefault="00B57A17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31F6520A" w14:textId="77777777" w:rsidR="00B57A17" w:rsidRPr="007D797A" w:rsidRDefault="00B57A17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B57A17" w:rsidRPr="007D797A" w14:paraId="7B565474" w14:textId="77777777" w:rsidTr="007475BE">
        <w:tc>
          <w:tcPr>
            <w:tcW w:w="3227" w:type="dxa"/>
            <w:shd w:val="clear" w:color="auto" w:fill="auto"/>
          </w:tcPr>
          <w:p w14:paraId="51E65CDD" w14:textId="77777777" w:rsidR="00B57A17" w:rsidRPr="0019369C" w:rsidRDefault="00B57A17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0D85694C" w14:textId="77777777" w:rsidR="00B57A17" w:rsidRPr="0019369C" w:rsidRDefault="00B57A17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5225485F" w14:textId="24BEEB3F" w:rsidR="00B57A17" w:rsidRPr="00B07A66" w:rsidRDefault="00B07A66" w:rsidP="00B07A66">
            <w:pPr>
              <w:widowControl w:val="0"/>
              <w:tabs>
                <w:tab w:val="left" w:pos="1336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B07A66">
              <w:rPr>
                <w:bCs/>
                <w:color w:val="000000"/>
                <w:lang w:val="be-BY"/>
              </w:rPr>
              <w:lastRenderedPageBreak/>
              <w:t xml:space="preserve">Культура беларускіх зямель у эпоху першабытнага </w:t>
            </w:r>
            <w:r w:rsidRPr="00B07A66">
              <w:rPr>
                <w:bCs/>
                <w:color w:val="000000"/>
                <w:lang w:val="be-BY"/>
              </w:rPr>
              <w:lastRenderedPageBreak/>
              <w:t xml:space="preserve">мастацтва; Культура беларускіх зямель у </w:t>
            </w:r>
            <w:r w:rsidRPr="00B07A66">
              <w:rPr>
                <w:bCs/>
                <w:color w:val="000000"/>
              </w:rPr>
              <w:t>IX</w:t>
            </w:r>
            <w:r w:rsidRPr="00B07A66">
              <w:rPr>
                <w:bCs/>
                <w:color w:val="000000"/>
                <w:lang w:val="be-BY"/>
              </w:rPr>
              <w:t xml:space="preserve"> </w:t>
            </w:r>
            <w:r w:rsidRPr="00B07A66">
              <w:rPr>
                <w:bCs/>
                <w:color w:val="000000"/>
              </w:rPr>
              <w:t>—</w:t>
            </w:r>
            <w:r w:rsidRPr="00B07A66">
              <w:rPr>
                <w:bCs/>
                <w:color w:val="000000"/>
                <w:lang w:val="be-BY"/>
              </w:rPr>
              <w:t xml:space="preserve"> </w:t>
            </w:r>
            <w:r w:rsidRPr="00B07A66">
              <w:rPr>
                <w:bCs/>
                <w:color w:val="000000"/>
              </w:rPr>
              <w:t xml:space="preserve">XIII </w:t>
            </w:r>
            <w:proofErr w:type="spellStart"/>
            <w:r w:rsidRPr="00B07A66">
              <w:rPr>
                <w:bCs/>
                <w:color w:val="000000"/>
              </w:rPr>
              <w:t>стст</w:t>
            </w:r>
            <w:proofErr w:type="spellEnd"/>
            <w:r w:rsidRPr="00B07A66">
              <w:rPr>
                <w:bCs/>
                <w:color w:val="000000"/>
              </w:rPr>
              <w:t xml:space="preserve">.; </w:t>
            </w:r>
            <w:r w:rsidRPr="00B07A66">
              <w:rPr>
                <w:bCs/>
                <w:color w:val="000000"/>
                <w:lang w:val="be-BY"/>
              </w:rPr>
              <w:t xml:space="preserve">Культура беларускіх зямель у </w:t>
            </w:r>
            <w:r w:rsidRPr="00B07A66">
              <w:rPr>
                <w:bCs/>
                <w:color w:val="000000"/>
              </w:rPr>
              <w:t>IX</w:t>
            </w:r>
            <w:r w:rsidRPr="00B07A66">
              <w:rPr>
                <w:bCs/>
                <w:color w:val="000000"/>
                <w:lang w:val="be-BY"/>
              </w:rPr>
              <w:t xml:space="preserve"> </w:t>
            </w:r>
            <w:r w:rsidRPr="00B07A66">
              <w:rPr>
                <w:bCs/>
                <w:color w:val="000000"/>
              </w:rPr>
              <w:t>—</w:t>
            </w:r>
            <w:r w:rsidRPr="00B07A66">
              <w:rPr>
                <w:bCs/>
                <w:color w:val="000000"/>
                <w:lang w:val="be-BY"/>
              </w:rPr>
              <w:t xml:space="preserve"> </w:t>
            </w:r>
            <w:r w:rsidRPr="00B07A66">
              <w:rPr>
                <w:bCs/>
                <w:color w:val="000000"/>
              </w:rPr>
              <w:t xml:space="preserve">XIII </w:t>
            </w:r>
            <w:proofErr w:type="spellStart"/>
            <w:r w:rsidRPr="00B07A66">
              <w:rPr>
                <w:bCs/>
                <w:color w:val="000000"/>
              </w:rPr>
              <w:t>стст</w:t>
            </w:r>
            <w:proofErr w:type="spellEnd"/>
            <w:r w:rsidRPr="00B07A66">
              <w:rPr>
                <w:bCs/>
                <w:color w:val="000000"/>
              </w:rPr>
              <w:t>.</w:t>
            </w:r>
            <w:r w:rsidRPr="00B07A66">
              <w:rPr>
                <w:bCs/>
                <w:color w:val="000000"/>
                <w:lang w:val="be-BY"/>
              </w:rPr>
              <w:t xml:space="preserve">: народная культура, архітэктура, мастацтва; Культура Беларусі ў </w:t>
            </w:r>
            <w:r w:rsidRPr="00B07A66">
              <w:rPr>
                <w:bCs/>
                <w:color w:val="000000"/>
              </w:rPr>
              <w:t xml:space="preserve">XIV — </w:t>
            </w:r>
            <w:r w:rsidRPr="00B07A66">
              <w:rPr>
                <w:bCs/>
                <w:color w:val="000000"/>
                <w:lang w:val="be-BY"/>
              </w:rPr>
              <w:t>першай палове</w:t>
            </w:r>
            <w:r w:rsidRPr="00B07A66">
              <w:rPr>
                <w:bCs/>
                <w:color w:val="000000"/>
              </w:rPr>
              <w:t xml:space="preserve"> XVII </w:t>
            </w:r>
            <w:proofErr w:type="spellStart"/>
            <w:r w:rsidRPr="00B07A66">
              <w:rPr>
                <w:bCs/>
                <w:color w:val="000000"/>
              </w:rPr>
              <w:t>стст</w:t>
            </w:r>
            <w:proofErr w:type="spellEnd"/>
            <w:r w:rsidRPr="00B07A66">
              <w:rPr>
                <w:bCs/>
                <w:color w:val="000000"/>
              </w:rPr>
              <w:t xml:space="preserve">.; </w:t>
            </w:r>
            <w:r w:rsidRPr="00B07A66">
              <w:rPr>
                <w:bCs/>
                <w:color w:val="000000"/>
                <w:lang w:val="be-BY"/>
              </w:rPr>
              <w:t xml:space="preserve">Айчынная культура ў другой палове </w:t>
            </w:r>
            <w:r w:rsidRPr="00B07A66">
              <w:rPr>
                <w:bCs/>
                <w:color w:val="000000"/>
              </w:rPr>
              <w:t xml:space="preserve">XVII - XVIII </w:t>
            </w:r>
            <w:proofErr w:type="spellStart"/>
            <w:r w:rsidRPr="00B07A66">
              <w:rPr>
                <w:bCs/>
                <w:color w:val="000000"/>
              </w:rPr>
              <w:t>стст</w:t>
            </w:r>
            <w:proofErr w:type="spellEnd"/>
            <w:r w:rsidRPr="00B07A66">
              <w:rPr>
                <w:bCs/>
                <w:color w:val="000000"/>
              </w:rPr>
              <w:t>.</w:t>
            </w:r>
            <w:r w:rsidRPr="00B07A66">
              <w:rPr>
                <w:bCs/>
                <w:color w:val="000000"/>
                <w:lang w:val="be-BY"/>
              </w:rPr>
              <w:t xml:space="preserve">: літаратура, тэатр і музыка, адукацыя; Культура Беларусі ў канцы </w:t>
            </w:r>
            <w:r w:rsidRPr="00B07A66">
              <w:rPr>
                <w:bCs/>
                <w:color w:val="000000"/>
              </w:rPr>
              <w:t xml:space="preserve">XVIII – </w:t>
            </w:r>
            <w:r w:rsidRPr="00B07A66">
              <w:rPr>
                <w:bCs/>
                <w:color w:val="000000"/>
                <w:lang w:val="be-BY"/>
              </w:rPr>
              <w:t>першай палове</w:t>
            </w:r>
            <w:r w:rsidRPr="00B07A66">
              <w:rPr>
                <w:bCs/>
                <w:color w:val="000000"/>
              </w:rPr>
              <w:t xml:space="preserve"> XIX </w:t>
            </w:r>
            <w:proofErr w:type="spellStart"/>
            <w:r w:rsidRPr="00B07A66">
              <w:rPr>
                <w:bCs/>
                <w:color w:val="000000"/>
              </w:rPr>
              <w:t>стст</w:t>
            </w:r>
            <w:proofErr w:type="spellEnd"/>
            <w:r w:rsidRPr="00B07A66">
              <w:rPr>
                <w:bCs/>
                <w:color w:val="000000"/>
              </w:rPr>
              <w:t>.</w:t>
            </w:r>
            <w:r w:rsidRPr="00B07A66">
              <w:rPr>
                <w:bCs/>
                <w:color w:val="000000"/>
                <w:lang w:val="be-BY"/>
              </w:rPr>
              <w:t xml:space="preserve">: архітэктура, мастацтва, архітэктура, выяўленчае мастацтва, літаратура, музыка і тэатр, навука і адукацыя; Культура Беларусі ў 20 – 30-ыя гг. </w:t>
            </w:r>
            <w:r w:rsidRPr="00B07A66">
              <w:rPr>
                <w:bCs/>
                <w:color w:val="000000"/>
              </w:rPr>
              <w:t>XX ст.</w:t>
            </w:r>
            <w:r w:rsidRPr="00B07A66">
              <w:rPr>
                <w:bCs/>
                <w:color w:val="000000"/>
                <w:lang w:val="be-BY"/>
              </w:rPr>
              <w:t xml:space="preserve">; Культура Беларусі ў першае пасляваеннае дзесяцігоддзе; Айчынная культура ў </w:t>
            </w:r>
            <w:proofErr w:type="gramStart"/>
            <w:r w:rsidRPr="00B07A66">
              <w:rPr>
                <w:bCs/>
                <w:color w:val="000000"/>
                <w:lang w:val="be-BY"/>
              </w:rPr>
              <w:t>другой</w:t>
            </w:r>
            <w:proofErr w:type="gramEnd"/>
            <w:r w:rsidRPr="00B07A66">
              <w:rPr>
                <w:bCs/>
                <w:color w:val="000000"/>
                <w:lang w:val="be-BY"/>
              </w:rPr>
              <w:t xml:space="preserve"> палове </w:t>
            </w:r>
            <w:r w:rsidRPr="00B07A66">
              <w:rPr>
                <w:bCs/>
                <w:color w:val="000000"/>
              </w:rPr>
              <w:t xml:space="preserve">50-х — </w:t>
            </w:r>
            <w:r w:rsidRPr="00B07A66">
              <w:rPr>
                <w:bCs/>
                <w:color w:val="000000"/>
                <w:lang w:val="be-BY"/>
              </w:rPr>
              <w:t>першай палове</w:t>
            </w:r>
            <w:r w:rsidRPr="00B07A66">
              <w:rPr>
                <w:bCs/>
                <w:color w:val="000000"/>
              </w:rPr>
              <w:t xml:space="preserve"> 80-х гг. XX ст.;</w:t>
            </w:r>
            <w:r w:rsidRPr="00B07A66">
              <w:rPr>
                <w:sz w:val="28"/>
                <w:szCs w:val="28"/>
                <w:lang w:val="be-BY"/>
              </w:rPr>
              <w:t xml:space="preserve"> </w:t>
            </w:r>
            <w:r w:rsidRPr="00B07A66">
              <w:rPr>
                <w:bCs/>
                <w:color w:val="000000"/>
                <w:lang w:val="be-BY"/>
              </w:rPr>
              <w:t>Беларуская культура на сучасным этапе</w:t>
            </w:r>
            <w:r w:rsidRPr="00B07A66">
              <w:rPr>
                <w:bCs/>
                <w:color w:val="000000"/>
              </w:rPr>
              <w:t xml:space="preserve"> </w:t>
            </w:r>
          </w:p>
        </w:tc>
      </w:tr>
      <w:tr w:rsidR="00B57A17" w:rsidRPr="00893275" w14:paraId="4234841E" w14:textId="77777777" w:rsidTr="007475BE">
        <w:tc>
          <w:tcPr>
            <w:tcW w:w="3227" w:type="dxa"/>
            <w:shd w:val="clear" w:color="auto" w:fill="auto"/>
          </w:tcPr>
          <w:p w14:paraId="39F2CE37" w14:textId="77777777" w:rsidR="00B57A17" w:rsidRPr="0019369C" w:rsidRDefault="00B57A17" w:rsidP="007475BE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32DDF95C" w14:textId="77777777" w:rsidR="00B57A17" w:rsidRPr="00B07A66" w:rsidRDefault="00B57A17" w:rsidP="007475BE">
            <w:pPr>
              <w:jc w:val="both"/>
            </w:pPr>
            <w:r w:rsidRPr="00B07A66">
              <w:t xml:space="preserve">Базовые профессиональные компетенции: </w:t>
            </w:r>
          </w:p>
          <w:p w14:paraId="72FFA465" w14:textId="77777777" w:rsidR="00B07A66" w:rsidRPr="00B07A66" w:rsidRDefault="00B07A66" w:rsidP="00B07A66">
            <w:pPr>
              <w:jc w:val="both"/>
              <w:rPr>
                <w:lang w:val="be-BY"/>
              </w:rPr>
            </w:pPr>
            <w:r w:rsidRPr="00B07A66">
              <w:rPr>
                <w:lang w:val="be-BY"/>
              </w:rPr>
              <w:t>ведаць:</w:t>
            </w:r>
          </w:p>
          <w:p w14:paraId="5452BE3C" w14:textId="77777777" w:rsidR="00B07A66" w:rsidRPr="00B07A66" w:rsidRDefault="00B07A66" w:rsidP="00B07A66">
            <w:pPr>
              <w:jc w:val="both"/>
              <w:rPr>
                <w:lang w:val="be-BY"/>
              </w:rPr>
            </w:pPr>
            <w:r w:rsidRPr="00B07A66">
              <w:rPr>
                <w:lang w:val="be-BY"/>
              </w:rPr>
              <w:t>асноўныя дасягненні ў развіцці матэрыяльнай і духоўнайкультуры Беларусі;</w:t>
            </w:r>
          </w:p>
          <w:p w14:paraId="0558F445" w14:textId="77777777" w:rsidR="00B07A66" w:rsidRPr="00B07A66" w:rsidRDefault="00B07A66" w:rsidP="00B07A66">
            <w:pPr>
              <w:jc w:val="both"/>
              <w:rPr>
                <w:lang w:val="be-BY"/>
              </w:rPr>
            </w:pPr>
            <w:r w:rsidRPr="00B07A66">
              <w:rPr>
                <w:lang w:val="be-BY"/>
              </w:rPr>
              <w:t>культурна-гістарычную спадчыну беларускага грамадства;</w:t>
            </w:r>
          </w:p>
          <w:p w14:paraId="409FA0D5" w14:textId="77777777" w:rsidR="00B07A66" w:rsidRPr="00B07A66" w:rsidRDefault="00B07A66" w:rsidP="00B07A66">
            <w:pPr>
              <w:jc w:val="both"/>
              <w:rPr>
                <w:lang w:val="be-BY"/>
              </w:rPr>
            </w:pPr>
            <w:r w:rsidRPr="00B07A66">
              <w:rPr>
                <w:lang w:val="be-BY"/>
              </w:rPr>
              <w:t>асноўныя этапы гісторыка-культурнай эвалюцыі беларускіх зямель;</w:t>
            </w:r>
          </w:p>
          <w:p w14:paraId="1BD0A4B4" w14:textId="77777777" w:rsidR="00B07A66" w:rsidRPr="00B07A66" w:rsidRDefault="00B57A17" w:rsidP="00B07A66">
            <w:pPr>
              <w:jc w:val="both"/>
              <w:rPr>
                <w:lang w:val="be-BY"/>
              </w:rPr>
            </w:pPr>
            <w:r w:rsidRPr="00B07A66">
              <w:t xml:space="preserve"> </w:t>
            </w:r>
            <w:r w:rsidR="00B07A66" w:rsidRPr="00B07A66">
              <w:rPr>
                <w:lang w:val="be-BY"/>
              </w:rPr>
              <w:t>умець:</w:t>
            </w:r>
          </w:p>
          <w:p w14:paraId="2E4B58C5" w14:textId="77777777" w:rsidR="00B07A66" w:rsidRPr="00B07A66" w:rsidRDefault="00B07A66" w:rsidP="00B07A66">
            <w:pPr>
              <w:jc w:val="both"/>
              <w:rPr>
                <w:lang w:val="be-BY"/>
              </w:rPr>
            </w:pPr>
            <w:r w:rsidRPr="00B07A66">
              <w:rPr>
                <w:lang w:val="be-BY"/>
              </w:rPr>
              <w:t>характарызаваць ролю і месца беларускіх зямель у сусветным культурным супольніцтве;</w:t>
            </w:r>
          </w:p>
          <w:p w14:paraId="1B994D11" w14:textId="77777777" w:rsidR="00B07A66" w:rsidRPr="00B07A66" w:rsidRDefault="00B07A66" w:rsidP="00B07A66">
            <w:pPr>
              <w:jc w:val="both"/>
              <w:rPr>
                <w:lang w:val="be-BY"/>
              </w:rPr>
            </w:pPr>
            <w:r w:rsidRPr="00B07A66">
              <w:rPr>
                <w:lang w:val="be-BY"/>
              </w:rPr>
              <w:t>растлумачыць уплывы розных цывілізацыйных фактараў на развіццё і станаўленне культуры Беларусі;а</w:t>
            </w:r>
          </w:p>
          <w:p w14:paraId="632E544C" w14:textId="77777777" w:rsidR="00B07A66" w:rsidRPr="00B07A66" w:rsidRDefault="00B07A66" w:rsidP="00B07A66">
            <w:pPr>
              <w:jc w:val="both"/>
              <w:rPr>
                <w:lang w:val="be-BY"/>
              </w:rPr>
            </w:pPr>
            <w:r w:rsidRPr="00B07A66">
              <w:rPr>
                <w:lang w:val="be-BY"/>
              </w:rPr>
              <w:t>цэньваць асноўныя дасягненні матэрыяльнай і духоўнай культуры Беларусі ў кантэксце гістарычнага развіцця;</w:t>
            </w:r>
          </w:p>
          <w:p w14:paraId="0E4D2FEE" w14:textId="044E9CBC" w:rsidR="00B57A17" w:rsidRPr="00B07A66" w:rsidRDefault="00B07A66" w:rsidP="007475BE">
            <w:pPr>
              <w:jc w:val="both"/>
              <w:rPr>
                <w:lang w:val="be-BY"/>
              </w:rPr>
            </w:pPr>
            <w:r w:rsidRPr="00B07A66">
              <w:rPr>
                <w:lang w:val="be-BY"/>
              </w:rPr>
              <w:t>аналізаваць культурна-гістарычныя з'явы ва ўмовах інтэграцыі і глабалізацыі.</w:t>
            </w:r>
          </w:p>
        </w:tc>
      </w:tr>
      <w:tr w:rsidR="00B57A17" w14:paraId="3B8F2445" w14:textId="77777777" w:rsidTr="007475BE">
        <w:tc>
          <w:tcPr>
            <w:tcW w:w="3227" w:type="dxa"/>
            <w:shd w:val="clear" w:color="auto" w:fill="auto"/>
          </w:tcPr>
          <w:p w14:paraId="73BD57C0" w14:textId="77777777" w:rsidR="00B57A17" w:rsidRPr="0019369C" w:rsidRDefault="00B57A17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41DC4D52" w14:textId="63B394F8" w:rsidR="00B57A17" w:rsidRPr="003A1FAB" w:rsidRDefault="00B07A66" w:rsidP="00B57A17">
            <w:pPr>
              <w:jc w:val="both"/>
              <w:rPr>
                <w:color w:val="FF0000"/>
              </w:rPr>
            </w:pPr>
            <w:r w:rsidRPr="00B07A66">
              <w:rPr>
                <w:lang w:val="be-BY"/>
              </w:rPr>
              <w:t>Гісторыя Беларусі, Гістарычнае краязнаўства Беларусі, Этналогія і этнаграфія Беларусі</w:t>
            </w:r>
            <w:r w:rsidR="00926C29">
              <w:rPr>
                <w:lang w:val="be-BY"/>
              </w:rPr>
              <w:t>, Беларусазнаўства.</w:t>
            </w:r>
          </w:p>
        </w:tc>
      </w:tr>
      <w:tr w:rsidR="00B57A17" w14:paraId="43718780" w14:textId="77777777" w:rsidTr="007475BE">
        <w:tc>
          <w:tcPr>
            <w:tcW w:w="3227" w:type="dxa"/>
            <w:shd w:val="clear" w:color="auto" w:fill="auto"/>
          </w:tcPr>
          <w:p w14:paraId="7D6F50F7" w14:textId="77777777" w:rsidR="00B57A17" w:rsidRPr="00926C29" w:rsidRDefault="00B57A17" w:rsidP="007475BE">
            <w:pPr>
              <w:rPr>
                <w:b/>
                <w:lang w:val="be-BY"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32821522" w14:textId="37F9262A" w:rsidR="00B57A17" w:rsidRPr="003A1FAB" w:rsidRDefault="00500F38" w:rsidP="00500F38">
            <w:pPr>
              <w:jc w:val="both"/>
              <w:rPr>
                <w:color w:val="FF0000"/>
              </w:rPr>
            </w:pPr>
            <w:r w:rsidRPr="00500F38">
              <w:t xml:space="preserve">198 </w:t>
            </w:r>
            <w:proofErr w:type="spellStart"/>
            <w:r w:rsidRPr="00500F38">
              <w:t>гадзін</w:t>
            </w:r>
            <w:proofErr w:type="spellEnd"/>
            <w:r w:rsidRPr="00500F38">
              <w:t xml:space="preserve"> (6 </w:t>
            </w:r>
            <w:proofErr w:type="spellStart"/>
            <w:r w:rsidRPr="00500F38">
              <w:t>з.а</w:t>
            </w:r>
            <w:proofErr w:type="spellEnd"/>
            <w:r w:rsidRPr="00500F38">
              <w:t xml:space="preserve">.), </w:t>
            </w:r>
            <w:proofErr w:type="spellStart"/>
            <w:r w:rsidRPr="00500F38">
              <w:t>аўдыторных</w:t>
            </w:r>
            <w:proofErr w:type="spellEnd"/>
            <w:r w:rsidRPr="00500F38">
              <w:t xml:space="preserve"> – 92, </w:t>
            </w:r>
            <w:proofErr w:type="spellStart"/>
            <w:r w:rsidRPr="00500F38">
              <w:t>лекцый</w:t>
            </w:r>
            <w:proofErr w:type="spellEnd"/>
            <w:r w:rsidRPr="00500F38">
              <w:t xml:space="preserve"> – 48, </w:t>
            </w:r>
            <w:proofErr w:type="spellStart"/>
            <w:r w:rsidRPr="00500F38">
              <w:t>семінарскіх</w:t>
            </w:r>
            <w:proofErr w:type="spellEnd"/>
            <w:r w:rsidRPr="00500F38">
              <w:t xml:space="preserve"> – 44.</w:t>
            </w:r>
          </w:p>
        </w:tc>
      </w:tr>
      <w:tr w:rsidR="00B57A17" w14:paraId="7D4583FF" w14:textId="77777777" w:rsidTr="007475BE">
        <w:tc>
          <w:tcPr>
            <w:tcW w:w="3227" w:type="dxa"/>
            <w:shd w:val="clear" w:color="auto" w:fill="auto"/>
          </w:tcPr>
          <w:p w14:paraId="756824A5" w14:textId="77777777" w:rsidR="00B57A17" w:rsidRPr="0019369C" w:rsidRDefault="00B57A17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3752C467" w14:textId="3DC208DC" w:rsidR="00B57A17" w:rsidRPr="003A1FAB" w:rsidRDefault="00500F38" w:rsidP="00B57A17">
            <w:pPr>
              <w:tabs>
                <w:tab w:val="left" w:pos="1450"/>
              </w:tabs>
              <w:jc w:val="both"/>
              <w:rPr>
                <w:color w:val="FF0000"/>
              </w:rPr>
            </w:pPr>
            <w:r w:rsidRPr="00500F38">
              <w:t>Экзамен, 7</w:t>
            </w:r>
            <w:r w:rsidR="00B57A17" w:rsidRPr="00500F38">
              <w:t xml:space="preserve"> семестр. </w:t>
            </w:r>
          </w:p>
        </w:tc>
      </w:tr>
    </w:tbl>
    <w:p w14:paraId="7C0B9FCC" w14:textId="77777777" w:rsidR="00B57A17" w:rsidRDefault="00B57A17">
      <w:pPr>
        <w:rPr>
          <w:lang w:val="be-BY"/>
        </w:rPr>
      </w:pPr>
    </w:p>
    <w:p w14:paraId="7BC8DFDA" w14:textId="77777777" w:rsidR="00B07A66" w:rsidRDefault="00B07A66">
      <w:pPr>
        <w:rPr>
          <w:lang w:val="be-BY"/>
        </w:rPr>
      </w:pPr>
    </w:p>
    <w:p w14:paraId="38B56765" w14:textId="16E3B67E" w:rsidR="00257161" w:rsidRPr="00893275" w:rsidRDefault="00257161" w:rsidP="00257161">
      <w:pPr>
        <w:shd w:val="clear" w:color="auto" w:fill="FFFFFF"/>
        <w:jc w:val="center"/>
        <w:rPr>
          <w:b/>
          <w:bCs/>
          <w:lang w:val="be-BY"/>
        </w:rPr>
      </w:pPr>
      <w:r w:rsidRPr="00893275">
        <w:rPr>
          <w:b/>
          <w:bCs/>
        </w:rPr>
        <w:t>Учебная дисциплина «</w:t>
      </w:r>
      <w:r w:rsidR="003A1FAB" w:rsidRPr="00893275">
        <w:rPr>
          <w:b/>
          <w:bCs/>
        </w:rPr>
        <w:t xml:space="preserve">Повседневная жизнь горожан Беларуси во второй половине </w:t>
      </w:r>
      <w:bookmarkStart w:id="0" w:name="_GoBack"/>
      <w:bookmarkEnd w:id="0"/>
      <w:r w:rsidR="003A1FAB" w:rsidRPr="00893275">
        <w:rPr>
          <w:b/>
          <w:bCs/>
        </w:rPr>
        <w:t>19 – начале 20 века</w:t>
      </w:r>
      <w:r w:rsidRPr="00893275">
        <w:rPr>
          <w:b/>
          <w:bCs/>
        </w:rPr>
        <w:t>»</w:t>
      </w:r>
    </w:p>
    <w:p w14:paraId="224C5733" w14:textId="77777777" w:rsidR="00257161" w:rsidRPr="007F389A" w:rsidRDefault="00257161" w:rsidP="00257161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257161" w:rsidRPr="0019369C" w14:paraId="5ECE6266" w14:textId="77777777" w:rsidTr="007475BE">
        <w:tc>
          <w:tcPr>
            <w:tcW w:w="3227" w:type="dxa"/>
            <w:shd w:val="clear" w:color="auto" w:fill="auto"/>
          </w:tcPr>
          <w:p w14:paraId="65B9FA45" w14:textId="77777777" w:rsidR="00257161" w:rsidRPr="0019369C" w:rsidRDefault="00257161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AC3127E" w14:textId="77777777" w:rsidR="00257161" w:rsidRPr="0019369C" w:rsidRDefault="00257161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18A9350E" w14:textId="77777777" w:rsidR="00257161" w:rsidRPr="007D797A" w:rsidRDefault="00257161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2E65264A" w14:textId="77777777" w:rsidR="00257161" w:rsidRPr="007D797A" w:rsidRDefault="00257161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797AB44E" w14:textId="77777777" w:rsidR="00257161" w:rsidRPr="00F949B8" w:rsidRDefault="00257161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736402DA" w14:textId="77777777" w:rsidR="00257161" w:rsidRPr="007D797A" w:rsidRDefault="00257161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257161" w:rsidRPr="00893275" w14:paraId="7B8BCA69" w14:textId="77777777" w:rsidTr="007475BE">
        <w:tc>
          <w:tcPr>
            <w:tcW w:w="3227" w:type="dxa"/>
            <w:shd w:val="clear" w:color="auto" w:fill="auto"/>
          </w:tcPr>
          <w:p w14:paraId="2EA1D0FA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10DACC35" w14:textId="77777777" w:rsidR="00257161" w:rsidRPr="0019369C" w:rsidRDefault="00257161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73A38624" w14:textId="37F73F81" w:rsidR="00893275" w:rsidRPr="00893275" w:rsidRDefault="00893275" w:rsidP="0089327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93275">
              <w:rPr>
                <w:bCs/>
                <w:color w:val="000000"/>
                <w:lang w:val="be-BY"/>
              </w:rPr>
              <w:t xml:space="preserve">Гарадская этнаграфія як навуковы накірунак; Паняцці </w:t>
            </w:r>
            <w:r w:rsidRPr="00893275">
              <w:rPr>
                <w:bCs/>
                <w:color w:val="000000"/>
              </w:rPr>
              <w:t>«</w:t>
            </w:r>
            <w:r w:rsidRPr="00893275">
              <w:rPr>
                <w:bCs/>
                <w:color w:val="000000"/>
                <w:lang w:val="be-BY"/>
              </w:rPr>
              <w:t>горад</w:t>
            </w:r>
            <w:r w:rsidRPr="00893275">
              <w:rPr>
                <w:bCs/>
                <w:color w:val="000000"/>
              </w:rPr>
              <w:t>»</w:t>
            </w:r>
          </w:p>
          <w:p w14:paraId="34D8C860" w14:textId="326A5D38" w:rsidR="00257161" w:rsidRPr="00893275" w:rsidRDefault="00893275" w:rsidP="0089327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893275">
              <w:rPr>
                <w:bCs/>
                <w:color w:val="000000"/>
                <w:lang w:val="be-BY"/>
              </w:rPr>
              <w:lastRenderedPageBreak/>
              <w:t xml:space="preserve"> і «гарадская культура»; Гістарыяграфія вывучэння паўсядзённага жыцця гараджан Беларусі; Крыніцы для этнаграфічнага вывучэння гараджан Беларусі; ўзнікненне і этапы развіцця гарадскога ладу жыцця; Гарады і гараджане Беларусі на прасторах Расійскай імперыі; Змяненнне ў гаспадарчым жыцці гараджан Беларусі у другой палове XIX – пачатку XX ст.; Жыллё розных соцыяпрафесійных і этнаканфесійных груп гараджан; Інтэр’ер як унутраная прастора, функцыянальна і эстэтычна арганізаваная; Паўсядзённае адзенне прадстаўнікоў розных груп гарадскога насельніцтва; </w:t>
            </w:r>
            <w:r w:rsidRPr="00893275">
              <w:rPr>
                <w:szCs w:val="28"/>
                <w:lang w:val="be-BY"/>
              </w:rPr>
              <w:t>Віды транспартных сродкаў</w:t>
            </w:r>
            <w:r w:rsidRPr="00893275">
              <w:rPr>
                <w:szCs w:val="28"/>
                <w:lang w:val="be-BY"/>
              </w:rPr>
              <w:t xml:space="preserve">; Сфера побытавых паслуг у гарадах Беларусі; Паўсядзённая і святочная ежа; Сям’я. Формы сям’і ў гарадах. Абавязкі членаў гарадской сям’і; паўсядзённые формы баўлення вольнага часу. </w:t>
            </w:r>
          </w:p>
        </w:tc>
      </w:tr>
      <w:tr w:rsidR="00257161" w:rsidRPr="00893275" w14:paraId="52916F45" w14:textId="77777777" w:rsidTr="007475BE">
        <w:tc>
          <w:tcPr>
            <w:tcW w:w="3227" w:type="dxa"/>
            <w:shd w:val="clear" w:color="auto" w:fill="auto"/>
          </w:tcPr>
          <w:p w14:paraId="3CE11F8C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lastRenderedPageBreak/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59EC1E72" w14:textId="77777777" w:rsidR="00893275" w:rsidRPr="00893275" w:rsidRDefault="00893275" w:rsidP="00893275">
            <w:pPr>
              <w:jc w:val="both"/>
              <w:rPr>
                <w:b/>
              </w:rPr>
            </w:pPr>
            <w:r w:rsidRPr="00893275">
              <w:rPr>
                <w:b/>
                <w:lang w:val="be-BY"/>
              </w:rPr>
              <w:t>ведаць</w:t>
            </w:r>
            <w:r w:rsidRPr="00893275">
              <w:rPr>
                <w:b/>
              </w:rPr>
              <w:t>:</w:t>
            </w:r>
          </w:p>
          <w:p w14:paraId="34D1B219" w14:textId="77777777" w:rsidR="00893275" w:rsidRPr="00893275" w:rsidRDefault="00893275" w:rsidP="00893275">
            <w:pPr>
              <w:jc w:val="both"/>
              <w:rPr>
                <w:lang w:val="be-BY"/>
              </w:rPr>
            </w:pPr>
            <w:r w:rsidRPr="00893275">
              <w:rPr>
                <w:lang w:val="be-BY"/>
              </w:rPr>
              <w:t>- аб навуковай спадчыне класікаў беларускай савецкай этналогіі і працах сучасных айчынных даследчыкаў па этнаграфіі горада;</w:t>
            </w:r>
          </w:p>
          <w:p w14:paraId="6BAA2F70" w14:textId="77777777" w:rsidR="00893275" w:rsidRPr="00893275" w:rsidRDefault="00893275" w:rsidP="00893275">
            <w:pPr>
              <w:jc w:val="both"/>
              <w:rPr>
                <w:lang w:val="be-BY"/>
              </w:rPr>
            </w:pPr>
            <w:r w:rsidRPr="00893275">
              <w:rPr>
                <w:lang w:val="be-BY"/>
              </w:rPr>
              <w:t>- аб гісторыка-культурных фактарах, якія ўплывалі на функцыянаванне гарадской культуры беларусаў;</w:t>
            </w:r>
          </w:p>
          <w:p w14:paraId="7AEACB07" w14:textId="77777777" w:rsidR="00893275" w:rsidRPr="00893275" w:rsidRDefault="00893275" w:rsidP="00893275">
            <w:pPr>
              <w:jc w:val="both"/>
              <w:rPr>
                <w:lang w:val="be-BY"/>
              </w:rPr>
            </w:pPr>
            <w:r w:rsidRPr="00893275">
              <w:rPr>
                <w:lang w:val="be-BY"/>
              </w:rPr>
              <w:t>- аб тыповых і своеасаблівых рысах развіцця побытавай культуры гарадскога насельніцтва Беларусі ў мінулым;</w:t>
            </w:r>
          </w:p>
          <w:p w14:paraId="1C7BC8C0" w14:textId="77777777" w:rsidR="00893275" w:rsidRPr="00893275" w:rsidRDefault="00893275" w:rsidP="00893275">
            <w:pPr>
              <w:jc w:val="both"/>
              <w:rPr>
                <w:lang w:val="be-BY"/>
              </w:rPr>
            </w:pPr>
            <w:r w:rsidRPr="00893275">
              <w:rPr>
                <w:lang w:val="be-BY"/>
              </w:rPr>
              <w:t>- аб значнасці культурных дасягненняў гараджан у кантэксце культуры гарадскіх жыхароў Еўропы і свету.</w:t>
            </w:r>
          </w:p>
          <w:p w14:paraId="53D1354E" w14:textId="54AC62AE" w:rsidR="00893275" w:rsidRPr="00893275" w:rsidRDefault="00893275" w:rsidP="00893275">
            <w:pPr>
              <w:jc w:val="both"/>
              <w:rPr>
                <w:b/>
                <w:lang w:val="be-BY"/>
              </w:rPr>
            </w:pPr>
            <w:r w:rsidRPr="00893275">
              <w:rPr>
                <w:b/>
                <w:lang w:val="be-BY"/>
              </w:rPr>
              <w:t>умець:</w:t>
            </w:r>
          </w:p>
          <w:p w14:paraId="1BF6DD16" w14:textId="77777777" w:rsidR="00893275" w:rsidRPr="00893275" w:rsidRDefault="00893275" w:rsidP="00893275">
            <w:pPr>
              <w:jc w:val="both"/>
              <w:rPr>
                <w:lang w:val="be-BY"/>
              </w:rPr>
            </w:pPr>
            <w:r w:rsidRPr="00893275">
              <w:rPr>
                <w:lang w:val="be-BY"/>
              </w:rPr>
              <w:t>- выяўляць, апісваць і аналізаваць этналагічны матэрыял (як пісьмовыя крыніцы, так і рэчыўныя матэрыялы);</w:t>
            </w:r>
          </w:p>
          <w:p w14:paraId="244DAA77" w14:textId="74529B21" w:rsidR="00257161" w:rsidRPr="00893275" w:rsidRDefault="00893275" w:rsidP="007475BE">
            <w:pPr>
              <w:jc w:val="both"/>
              <w:rPr>
                <w:color w:val="FF0000"/>
                <w:lang w:val="be-BY"/>
              </w:rPr>
            </w:pPr>
            <w:r w:rsidRPr="00893275">
              <w:rPr>
                <w:lang w:val="be-BY"/>
              </w:rPr>
              <w:t>- параўноўваць асобныя кампаненты культуры і ствараць агульную гісторыка-этнаграфічную карціну гарадскога ладу жыцця ў вывучаемую эпоху.</w:t>
            </w:r>
          </w:p>
        </w:tc>
      </w:tr>
      <w:tr w:rsidR="00257161" w14:paraId="4E08FC16" w14:textId="77777777" w:rsidTr="007475BE">
        <w:tc>
          <w:tcPr>
            <w:tcW w:w="3227" w:type="dxa"/>
            <w:shd w:val="clear" w:color="auto" w:fill="auto"/>
          </w:tcPr>
          <w:p w14:paraId="30669451" w14:textId="77777777" w:rsidR="00257161" w:rsidRPr="0019369C" w:rsidRDefault="00257161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6A54B0A1" w14:textId="0CF83477" w:rsidR="00257161" w:rsidRPr="00926C29" w:rsidRDefault="00893275" w:rsidP="00893275">
            <w:pPr>
              <w:jc w:val="both"/>
              <w:rPr>
                <w:color w:val="FF0000"/>
              </w:rPr>
            </w:pPr>
            <w:proofErr w:type="spellStart"/>
            <w:r w:rsidRPr="00893275">
              <w:t>Гісторыя</w:t>
            </w:r>
            <w:proofErr w:type="spellEnd"/>
            <w:r w:rsidRPr="00893275">
              <w:t xml:space="preserve"> </w:t>
            </w:r>
            <w:proofErr w:type="spellStart"/>
            <w:r w:rsidRPr="00893275">
              <w:t>Беларусі</w:t>
            </w:r>
            <w:proofErr w:type="spellEnd"/>
            <w:r w:rsidRPr="00893275">
              <w:t xml:space="preserve">, </w:t>
            </w:r>
            <w:proofErr w:type="spellStart"/>
            <w:r>
              <w:t>Э</w:t>
            </w:r>
            <w:r w:rsidRPr="00893275">
              <w:t>тналогія</w:t>
            </w:r>
            <w:proofErr w:type="spellEnd"/>
            <w:r w:rsidRPr="00893275">
              <w:t xml:space="preserve"> і </w:t>
            </w:r>
            <w:proofErr w:type="spellStart"/>
            <w:r w:rsidRPr="00893275">
              <w:t>этнаграфія</w:t>
            </w:r>
            <w:proofErr w:type="spellEnd"/>
            <w:r w:rsidRPr="00893275">
              <w:t xml:space="preserve"> </w:t>
            </w:r>
            <w:proofErr w:type="spellStart"/>
            <w:r w:rsidRPr="00893275">
              <w:t>Беларусі</w:t>
            </w:r>
            <w:proofErr w:type="spellEnd"/>
            <w:r w:rsidRPr="00893275">
              <w:t xml:space="preserve">, </w:t>
            </w:r>
            <w:proofErr w:type="spellStart"/>
            <w:r>
              <w:t>К</w:t>
            </w:r>
            <w:r w:rsidRPr="00893275">
              <w:t>рыніцазнаўства</w:t>
            </w:r>
            <w:proofErr w:type="spellEnd"/>
            <w:r w:rsidRPr="00893275">
              <w:t xml:space="preserve"> </w:t>
            </w:r>
            <w:proofErr w:type="spellStart"/>
            <w:r w:rsidRPr="00893275">
              <w:t>гісторыі</w:t>
            </w:r>
            <w:proofErr w:type="spellEnd"/>
            <w:r w:rsidRPr="00893275">
              <w:t xml:space="preserve"> </w:t>
            </w:r>
            <w:proofErr w:type="spellStart"/>
            <w:r w:rsidRPr="00893275">
              <w:t>Беларусі</w:t>
            </w:r>
            <w:proofErr w:type="spellEnd"/>
            <w:r w:rsidRPr="00893275">
              <w:t xml:space="preserve">, </w:t>
            </w:r>
            <w:proofErr w:type="spellStart"/>
            <w:r>
              <w:t>Б</w:t>
            </w:r>
            <w:r w:rsidRPr="00893275">
              <w:t>еларусазнаўства</w:t>
            </w:r>
            <w:proofErr w:type="spellEnd"/>
          </w:p>
        </w:tc>
      </w:tr>
      <w:tr w:rsidR="00257161" w14:paraId="744DAF4B" w14:textId="77777777" w:rsidTr="007475BE">
        <w:tc>
          <w:tcPr>
            <w:tcW w:w="3227" w:type="dxa"/>
            <w:shd w:val="clear" w:color="auto" w:fill="auto"/>
          </w:tcPr>
          <w:p w14:paraId="49BBAB89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3FB094EA" w14:textId="32C85223" w:rsidR="00257161" w:rsidRPr="003A1FAB" w:rsidRDefault="00893275" w:rsidP="00926C29">
            <w:pPr>
              <w:jc w:val="both"/>
              <w:rPr>
                <w:color w:val="FF0000"/>
              </w:rPr>
            </w:pPr>
            <w:r w:rsidRPr="00893275">
              <w:t xml:space="preserve">90 </w:t>
            </w:r>
            <w:proofErr w:type="spellStart"/>
            <w:r w:rsidRPr="00893275">
              <w:t>гадзін</w:t>
            </w:r>
            <w:proofErr w:type="spellEnd"/>
            <w:r w:rsidRPr="00893275">
              <w:t xml:space="preserve"> (3 </w:t>
            </w:r>
            <w:proofErr w:type="spellStart"/>
            <w:r w:rsidRPr="00893275">
              <w:t>з.а</w:t>
            </w:r>
            <w:proofErr w:type="spellEnd"/>
            <w:r w:rsidRPr="00893275">
              <w:t xml:space="preserve">.), </w:t>
            </w:r>
            <w:proofErr w:type="spellStart"/>
            <w:r w:rsidRPr="00893275">
              <w:t>аўдыторных</w:t>
            </w:r>
            <w:proofErr w:type="spellEnd"/>
            <w:r w:rsidRPr="00893275">
              <w:t xml:space="preserve"> – 36, </w:t>
            </w:r>
            <w:proofErr w:type="spellStart"/>
            <w:r w:rsidRPr="00893275">
              <w:t>лекцый</w:t>
            </w:r>
            <w:proofErr w:type="spellEnd"/>
            <w:r w:rsidRPr="00893275">
              <w:t xml:space="preserve"> – 24, </w:t>
            </w:r>
            <w:proofErr w:type="spellStart"/>
            <w:r w:rsidRPr="00893275">
              <w:t>семінарскіх</w:t>
            </w:r>
            <w:proofErr w:type="spellEnd"/>
            <w:r w:rsidRPr="00893275">
              <w:t xml:space="preserve"> – 12.</w:t>
            </w:r>
          </w:p>
        </w:tc>
      </w:tr>
      <w:tr w:rsidR="00257161" w14:paraId="28F00F0F" w14:textId="77777777" w:rsidTr="007475BE">
        <w:tc>
          <w:tcPr>
            <w:tcW w:w="3227" w:type="dxa"/>
            <w:shd w:val="clear" w:color="auto" w:fill="auto"/>
          </w:tcPr>
          <w:p w14:paraId="634ACBBA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47768599" w14:textId="1192F936" w:rsidR="00257161" w:rsidRPr="003A1FAB" w:rsidRDefault="00926C29" w:rsidP="00893275">
            <w:pPr>
              <w:tabs>
                <w:tab w:val="left" w:pos="1450"/>
              </w:tabs>
              <w:jc w:val="both"/>
              <w:rPr>
                <w:color w:val="FF0000"/>
              </w:rPr>
            </w:pPr>
            <w:r w:rsidRPr="00926C29">
              <w:rPr>
                <w:lang w:val="be-BY"/>
              </w:rPr>
              <w:t>За</w:t>
            </w:r>
            <w:r w:rsidR="00893275">
              <w:rPr>
                <w:lang w:val="be-BY"/>
              </w:rPr>
              <w:t>лик</w:t>
            </w:r>
            <w:r w:rsidRPr="00926C29">
              <w:rPr>
                <w:lang w:val="be-BY"/>
              </w:rPr>
              <w:t>,</w:t>
            </w:r>
            <w:r w:rsidR="00257161" w:rsidRPr="00926C29">
              <w:t xml:space="preserve"> 5 семестр. </w:t>
            </w:r>
          </w:p>
        </w:tc>
      </w:tr>
    </w:tbl>
    <w:p w14:paraId="5F757925" w14:textId="77777777" w:rsidR="00257161" w:rsidRDefault="00257161">
      <w:pPr>
        <w:rPr>
          <w:lang w:val="be-BY"/>
        </w:rPr>
      </w:pPr>
    </w:p>
    <w:p w14:paraId="7B41D379" w14:textId="0B0C46E3" w:rsidR="00257161" w:rsidRDefault="00257161" w:rsidP="0025716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3A1FAB">
        <w:rPr>
          <w:b/>
          <w:bCs/>
        </w:rPr>
        <w:t>Франциск Скорина: жизнь и деятельность в историко-культурном контексте эпохи</w:t>
      </w:r>
      <w:r>
        <w:rPr>
          <w:b/>
          <w:bCs/>
        </w:rPr>
        <w:t>»</w:t>
      </w:r>
    </w:p>
    <w:p w14:paraId="275AC0FE" w14:textId="77777777" w:rsidR="00257161" w:rsidRPr="007F389A" w:rsidRDefault="00257161" w:rsidP="00257161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257161" w:rsidRPr="0019369C" w14:paraId="3E733476" w14:textId="77777777" w:rsidTr="007475BE">
        <w:tc>
          <w:tcPr>
            <w:tcW w:w="3227" w:type="dxa"/>
            <w:shd w:val="clear" w:color="auto" w:fill="auto"/>
          </w:tcPr>
          <w:p w14:paraId="5FAAA9D0" w14:textId="77777777" w:rsidR="00257161" w:rsidRPr="0019369C" w:rsidRDefault="00257161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31416CBA" w14:textId="77777777" w:rsidR="00257161" w:rsidRPr="0019369C" w:rsidRDefault="00257161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35F4DF15" w14:textId="77777777" w:rsidR="00257161" w:rsidRPr="007D797A" w:rsidRDefault="00257161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0E1EF55C" w14:textId="77777777" w:rsidR="00257161" w:rsidRPr="007D797A" w:rsidRDefault="00257161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54B77DE6" w14:textId="77777777" w:rsidR="00257161" w:rsidRPr="00F949B8" w:rsidRDefault="00257161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1E65B23B" w14:textId="77777777" w:rsidR="00257161" w:rsidRPr="007D797A" w:rsidRDefault="00257161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257161" w:rsidRPr="007D797A" w14:paraId="388733B5" w14:textId="77777777" w:rsidTr="007475BE">
        <w:tc>
          <w:tcPr>
            <w:tcW w:w="3227" w:type="dxa"/>
            <w:shd w:val="clear" w:color="auto" w:fill="auto"/>
          </w:tcPr>
          <w:p w14:paraId="64B06117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lastRenderedPageBreak/>
              <w:t>Краткое содержание</w:t>
            </w:r>
          </w:p>
          <w:p w14:paraId="5D89A178" w14:textId="77777777" w:rsidR="00257161" w:rsidRPr="0019369C" w:rsidRDefault="00257161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04046AF0" w14:textId="5989855F" w:rsidR="00257161" w:rsidRPr="00346A45" w:rsidRDefault="00346A45" w:rsidP="00346A4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be-BY"/>
              </w:rPr>
            </w:pPr>
            <w:r w:rsidRPr="00346A45">
              <w:rPr>
                <w:bCs/>
                <w:color w:val="000000"/>
                <w:lang w:val="be-BY"/>
              </w:rPr>
              <w:t>Гістарыяграфія і крыніцы жыцця і дзейнасці Францыска Скарыны; Паходжанне і сацыяльна-культурнае асяроддзе Францыска Скарыны; Адукацыя Францыска Скарыны і еўрапейскія ўніверсітэты XV – XVІ ст.; Кнігадрукаванне ў XV –XVІ ст. у гісторыка-культурным кантэксце; Францыск Скарына як перакладчык, выдавец і асветнік; Гравюры выданняў Скарыны ў  еўрапейскім мастацкім кантэксце XV –XVІ ст.; Скарына пасля заканчэння выдавецкай дзейнасці.</w:t>
            </w:r>
          </w:p>
        </w:tc>
      </w:tr>
      <w:tr w:rsidR="00257161" w:rsidRPr="00893275" w14:paraId="6341135D" w14:textId="77777777" w:rsidTr="007475BE">
        <w:tc>
          <w:tcPr>
            <w:tcW w:w="3227" w:type="dxa"/>
            <w:shd w:val="clear" w:color="auto" w:fill="auto"/>
          </w:tcPr>
          <w:p w14:paraId="35D77B46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26A10213" w14:textId="77777777" w:rsidR="00257161" w:rsidRPr="00346A45" w:rsidRDefault="00257161" w:rsidP="007475BE">
            <w:pPr>
              <w:jc w:val="both"/>
            </w:pPr>
            <w:r w:rsidRPr="00346A45">
              <w:t xml:space="preserve">Базовые профессиональные компетенции: </w:t>
            </w:r>
          </w:p>
          <w:p w14:paraId="2CD4DD41" w14:textId="0E09FD87" w:rsidR="00346A45" w:rsidRPr="00346A45" w:rsidRDefault="00346A45" w:rsidP="00346A45">
            <w:pPr>
              <w:jc w:val="both"/>
              <w:rPr>
                <w:lang w:val="be-BY"/>
              </w:rPr>
            </w:pPr>
            <w:r w:rsidRPr="00346A45">
              <w:rPr>
                <w:lang w:val="be-BY"/>
              </w:rPr>
              <w:t>Ведац</w:t>
            </w:r>
            <w:r>
              <w:rPr>
                <w:lang w:val="be-BY"/>
              </w:rPr>
              <w:t>ь</w:t>
            </w:r>
            <w:r w:rsidRPr="00346A45">
              <w:rPr>
                <w:lang w:val="be-BY"/>
              </w:rPr>
              <w:t>:</w:t>
            </w:r>
          </w:p>
          <w:p w14:paraId="12F0BBE9" w14:textId="77777777" w:rsidR="00346A45" w:rsidRPr="00346A45" w:rsidRDefault="00346A45" w:rsidP="00346A45">
            <w:pPr>
              <w:jc w:val="both"/>
              <w:rPr>
                <w:lang w:val="be-BY"/>
              </w:rPr>
            </w:pPr>
            <w:r w:rsidRPr="00346A45">
              <w:rPr>
                <w:lang w:val="be-BY"/>
              </w:rPr>
              <w:t>азнаямленне з этапамі развіцця навуковага вывучэння выданняў, жыццёвага шляху і дзейнасці Ф. Скарыны, найбольш значнымі даследчыцкімі публікацыямі і корпусам гістарычных крыніц, якія адлюстроўваюць жыццё і дзейнасць Ф. Скарыны;</w:t>
            </w:r>
          </w:p>
          <w:p w14:paraId="386587BA" w14:textId="77777777" w:rsidR="00346A45" w:rsidRPr="00346A45" w:rsidRDefault="00346A45" w:rsidP="00346A45">
            <w:pPr>
              <w:jc w:val="both"/>
              <w:rPr>
                <w:lang w:val="be-BY"/>
              </w:rPr>
            </w:pPr>
            <w:r w:rsidRPr="00346A45">
              <w:rPr>
                <w:lang w:val="be-BY"/>
              </w:rPr>
              <w:t>засваенне гістарычных фактаў, якія адлюстроўваюць паходжанне і сацыяльна-культурнае асяроддзе, у якім жыў і працаваў Францыска Скарыны – насельніцтва буйных гарадоў ВКЛ – Полацка і Вільні, сталіцы Польскага каралеўства Кракава, сталіцы Чэшскага каралеўства Прагі, гарадоў Італіі;</w:t>
            </w:r>
          </w:p>
          <w:p w14:paraId="2A14B93F" w14:textId="77777777" w:rsidR="00346A45" w:rsidRPr="00346A45" w:rsidRDefault="00346A45" w:rsidP="00346A45">
            <w:pPr>
              <w:jc w:val="both"/>
              <w:rPr>
                <w:lang w:val="be-BY"/>
              </w:rPr>
            </w:pPr>
            <w:r w:rsidRPr="00346A45">
              <w:rPr>
                <w:lang w:val="be-BY"/>
              </w:rPr>
              <w:t>азнаямленне з сучасным станам навуковых ведаў аб адукацыі Францыска Скарыны і  еўрапейскіх ўніверсітэтах XV – XVІ ст.;</w:t>
            </w:r>
          </w:p>
          <w:p w14:paraId="0963BB30" w14:textId="6B45422D" w:rsidR="00346A45" w:rsidRPr="00346A45" w:rsidRDefault="00346A45" w:rsidP="00346A45">
            <w:pPr>
              <w:jc w:val="both"/>
              <w:rPr>
                <w:lang w:val="be-BY"/>
              </w:rPr>
            </w:pPr>
            <w:r w:rsidRPr="00346A45">
              <w:rPr>
                <w:lang w:val="be-BY"/>
              </w:rPr>
              <w:t>Умець:</w:t>
            </w:r>
          </w:p>
          <w:p w14:paraId="78137515" w14:textId="481AB50F" w:rsidR="00346A45" w:rsidRPr="00346A45" w:rsidRDefault="00346A45" w:rsidP="00346A45">
            <w:pPr>
              <w:jc w:val="both"/>
              <w:rPr>
                <w:lang w:val="be-BY"/>
              </w:rPr>
            </w:pPr>
            <w:r w:rsidRPr="00346A45">
              <w:rPr>
                <w:lang w:val="be-BY"/>
              </w:rPr>
              <w:t>Аналізаваць веды аб умовах развіцця еўрапейскага кнігадрукавання XV – першай паловы XVІ ст., асаблівасцях друкарскай тэхнікі і выдавецкай дзейнасці, буйнейшіх цэнтрах кнігадрукавання;</w:t>
            </w:r>
          </w:p>
          <w:p w14:paraId="1D7FA69C" w14:textId="77777777" w:rsidR="00346A45" w:rsidRPr="00346A45" w:rsidRDefault="00346A45" w:rsidP="00346A45">
            <w:pPr>
              <w:jc w:val="both"/>
              <w:rPr>
                <w:lang w:val="be-BY"/>
              </w:rPr>
            </w:pPr>
            <w:r w:rsidRPr="00346A45">
              <w:rPr>
                <w:lang w:val="be-BY"/>
              </w:rPr>
              <w:t>на падставе звестак крыніц і сучасных навуковых ведаў адлюстраваць перакладчыцкую, выдавецкую і іншыя накірункі дзейнасці Францыска Скарыны;</w:t>
            </w:r>
          </w:p>
          <w:p w14:paraId="1265B799" w14:textId="7F862B99" w:rsidR="00257161" w:rsidRPr="00346A45" w:rsidRDefault="00346A45" w:rsidP="00346A45">
            <w:pPr>
              <w:jc w:val="both"/>
              <w:rPr>
                <w:color w:val="FF0000"/>
                <w:lang w:val="be-BY"/>
              </w:rPr>
            </w:pPr>
            <w:r w:rsidRPr="00346A45">
              <w:rPr>
                <w:lang w:val="be-BY"/>
              </w:rPr>
              <w:t xml:space="preserve">арыентавацца ў сучасных навуковых інтэрпрэтацыях інфармацыйнага зместу гравюр выданняў Ф. Скарыны. </w:t>
            </w:r>
          </w:p>
        </w:tc>
      </w:tr>
      <w:tr w:rsidR="00257161" w14:paraId="7A27285E" w14:textId="77777777" w:rsidTr="007475BE">
        <w:tc>
          <w:tcPr>
            <w:tcW w:w="3227" w:type="dxa"/>
            <w:shd w:val="clear" w:color="auto" w:fill="auto"/>
          </w:tcPr>
          <w:p w14:paraId="5290CC1F" w14:textId="77777777" w:rsidR="00257161" w:rsidRPr="0019369C" w:rsidRDefault="00257161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17F3AC56" w14:textId="5AEA653D" w:rsidR="00257161" w:rsidRPr="00346A45" w:rsidRDefault="000D17AF" w:rsidP="000D17AF">
            <w:pPr>
              <w:jc w:val="both"/>
              <w:rPr>
                <w:color w:val="FF0000"/>
              </w:rPr>
            </w:pPr>
            <w:proofErr w:type="spellStart"/>
            <w:r w:rsidRPr="000D17AF">
              <w:t>Гісторыя</w:t>
            </w:r>
            <w:proofErr w:type="spellEnd"/>
            <w:r w:rsidRPr="000D17AF">
              <w:t xml:space="preserve"> </w:t>
            </w:r>
            <w:proofErr w:type="spellStart"/>
            <w:r w:rsidRPr="000D17AF">
              <w:t>Беларусі</w:t>
            </w:r>
            <w:proofErr w:type="spellEnd"/>
            <w:r w:rsidRPr="000D17AF">
              <w:t xml:space="preserve">, </w:t>
            </w:r>
            <w:proofErr w:type="spellStart"/>
            <w:r>
              <w:t>К</w:t>
            </w:r>
            <w:r w:rsidRPr="000D17AF">
              <w:t>рыніцазнаўства</w:t>
            </w:r>
            <w:proofErr w:type="spellEnd"/>
            <w:r w:rsidRPr="000D17AF">
              <w:t xml:space="preserve"> </w:t>
            </w:r>
            <w:proofErr w:type="spellStart"/>
            <w:r w:rsidRPr="000D17AF">
              <w:t>гісторыі</w:t>
            </w:r>
            <w:proofErr w:type="spellEnd"/>
            <w:r w:rsidRPr="000D17AF">
              <w:t xml:space="preserve"> </w:t>
            </w:r>
            <w:proofErr w:type="spellStart"/>
            <w:r w:rsidRPr="000D17AF">
              <w:t>Беларусі</w:t>
            </w:r>
            <w:proofErr w:type="spellEnd"/>
            <w:r w:rsidRPr="000D17AF">
              <w:t xml:space="preserve">, </w:t>
            </w:r>
            <w:proofErr w:type="spellStart"/>
            <w:r>
              <w:t>Б</w:t>
            </w:r>
            <w:r w:rsidRPr="000D17AF">
              <w:t>еларусазнаўства</w:t>
            </w:r>
            <w:proofErr w:type="spellEnd"/>
          </w:p>
        </w:tc>
      </w:tr>
      <w:tr w:rsidR="00257161" w14:paraId="0661C3AB" w14:textId="77777777" w:rsidTr="007475BE">
        <w:tc>
          <w:tcPr>
            <w:tcW w:w="3227" w:type="dxa"/>
            <w:shd w:val="clear" w:color="auto" w:fill="auto"/>
          </w:tcPr>
          <w:p w14:paraId="4B44A924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2419A1D2" w14:textId="10A4A78A" w:rsidR="00257161" w:rsidRPr="000D17AF" w:rsidRDefault="000D17AF" w:rsidP="000D17AF">
            <w:pPr>
              <w:jc w:val="both"/>
            </w:pPr>
            <w:r w:rsidRPr="000D17AF">
              <w:t xml:space="preserve">108 </w:t>
            </w:r>
            <w:proofErr w:type="spellStart"/>
            <w:r w:rsidRPr="000D17AF">
              <w:t>гадзін</w:t>
            </w:r>
            <w:proofErr w:type="spellEnd"/>
            <w:r w:rsidRPr="000D17AF">
              <w:t xml:space="preserve"> (3 </w:t>
            </w:r>
            <w:proofErr w:type="spellStart"/>
            <w:r w:rsidRPr="000D17AF">
              <w:t>з.а</w:t>
            </w:r>
            <w:proofErr w:type="spellEnd"/>
            <w:r w:rsidRPr="000D17AF">
              <w:t xml:space="preserve">.), </w:t>
            </w:r>
            <w:proofErr w:type="spellStart"/>
            <w:r w:rsidRPr="000D17AF">
              <w:t>аўдыторных</w:t>
            </w:r>
            <w:proofErr w:type="spellEnd"/>
            <w:r w:rsidRPr="000D17AF">
              <w:t xml:space="preserve"> – 40, </w:t>
            </w:r>
            <w:proofErr w:type="spellStart"/>
            <w:r w:rsidRPr="000D17AF">
              <w:t>лекцый</w:t>
            </w:r>
            <w:proofErr w:type="spellEnd"/>
            <w:r w:rsidRPr="000D17AF">
              <w:t xml:space="preserve"> – 24, </w:t>
            </w:r>
            <w:proofErr w:type="spellStart"/>
            <w:r w:rsidRPr="000D17AF">
              <w:t>семінарскіх</w:t>
            </w:r>
            <w:proofErr w:type="spellEnd"/>
            <w:r w:rsidRPr="000D17AF">
              <w:t xml:space="preserve"> – 16.</w:t>
            </w:r>
          </w:p>
        </w:tc>
      </w:tr>
      <w:tr w:rsidR="00257161" w14:paraId="2B7F2039" w14:textId="77777777" w:rsidTr="007475BE">
        <w:tc>
          <w:tcPr>
            <w:tcW w:w="3227" w:type="dxa"/>
            <w:shd w:val="clear" w:color="auto" w:fill="auto"/>
          </w:tcPr>
          <w:p w14:paraId="6F9C2A72" w14:textId="77777777" w:rsidR="00257161" w:rsidRPr="0019369C" w:rsidRDefault="00257161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55154183" w14:textId="00F6520E" w:rsidR="00257161" w:rsidRPr="000D17AF" w:rsidRDefault="000D17AF" w:rsidP="00257161">
            <w:pPr>
              <w:tabs>
                <w:tab w:val="left" w:pos="1450"/>
              </w:tabs>
              <w:jc w:val="both"/>
            </w:pPr>
            <w:r w:rsidRPr="000D17AF">
              <w:rPr>
                <w:lang w:val="be-BY"/>
              </w:rPr>
              <w:t>Залік</w:t>
            </w:r>
            <w:r w:rsidRPr="000D17AF">
              <w:t>, 5</w:t>
            </w:r>
            <w:r w:rsidR="00257161" w:rsidRPr="000D17AF">
              <w:t xml:space="preserve"> семестр. </w:t>
            </w:r>
          </w:p>
        </w:tc>
      </w:tr>
    </w:tbl>
    <w:p w14:paraId="0F77A000" w14:textId="77777777" w:rsidR="00257161" w:rsidRDefault="00257161">
      <w:pPr>
        <w:rPr>
          <w:lang w:val="be-BY"/>
        </w:rPr>
      </w:pPr>
    </w:p>
    <w:p w14:paraId="58DF8DB5" w14:textId="77777777" w:rsidR="003B107E" w:rsidRDefault="003B107E">
      <w:pPr>
        <w:rPr>
          <w:lang w:val="be-BY"/>
        </w:rPr>
      </w:pPr>
    </w:p>
    <w:p w14:paraId="70CCF9E4" w14:textId="7401EDCD" w:rsidR="003B107E" w:rsidRPr="003E226C" w:rsidRDefault="003B107E" w:rsidP="003B107E">
      <w:pPr>
        <w:shd w:val="clear" w:color="auto" w:fill="FFFFFF"/>
        <w:jc w:val="center"/>
        <w:rPr>
          <w:b/>
          <w:bCs/>
        </w:rPr>
      </w:pPr>
      <w:r w:rsidRPr="003E226C">
        <w:rPr>
          <w:b/>
          <w:bCs/>
        </w:rPr>
        <w:t>Учебная дисциплина «</w:t>
      </w:r>
      <w:r w:rsidR="003A1FAB" w:rsidRPr="003E226C">
        <w:rPr>
          <w:b/>
          <w:bCs/>
        </w:rPr>
        <w:t>Культура городов БССР (1945-1991 гг.)</w:t>
      </w:r>
      <w:r w:rsidRPr="003E226C">
        <w:rPr>
          <w:b/>
          <w:bCs/>
        </w:rPr>
        <w:t>»</w:t>
      </w:r>
    </w:p>
    <w:p w14:paraId="029B9D90" w14:textId="77777777" w:rsidR="003B107E" w:rsidRPr="007F389A" w:rsidRDefault="003B107E" w:rsidP="003B107E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3B107E" w:rsidRPr="0019369C" w14:paraId="1F1D4231" w14:textId="77777777" w:rsidTr="007475BE">
        <w:tc>
          <w:tcPr>
            <w:tcW w:w="3227" w:type="dxa"/>
            <w:shd w:val="clear" w:color="auto" w:fill="auto"/>
          </w:tcPr>
          <w:p w14:paraId="26F848FF" w14:textId="77777777" w:rsidR="003B107E" w:rsidRPr="0019369C" w:rsidRDefault="003B107E" w:rsidP="007475BE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1E153482" w14:textId="77777777" w:rsidR="003B107E" w:rsidRPr="0019369C" w:rsidRDefault="003B107E" w:rsidP="007475BE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015" w:type="dxa"/>
            <w:shd w:val="clear" w:color="auto" w:fill="auto"/>
          </w:tcPr>
          <w:p w14:paraId="2E8C2FDA" w14:textId="77777777" w:rsidR="003B107E" w:rsidRPr="007D797A" w:rsidRDefault="003B107E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Образовательная программа </w:t>
            </w:r>
            <w:proofErr w:type="spellStart"/>
            <w:r w:rsidRPr="007D797A">
              <w:rPr>
                <w:bCs/>
              </w:rPr>
              <w:t>бакалавриата</w:t>
            </w:r>
            <w:proofErr w:type="spellEnd"/>
          </w:p>
          <w:p w14:paraId="531482C1" w14:textId="77777777" w:rsidR="003B107E" w:rsidRPr="007D797A" w:rsidRDefault="003B107E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t xml:space="preserve"> (</w:t>
            </w:r>
            <w:r w:rsidRPr="007D797A">
              <w:rPr>
                <w:bCs/>
                <w:lang w:val="en-US"/>
              </w:rPr>
              <w:t>I</w:t>
            </w:r>
            <w:r w:rsidRPr="007D797A">
              <w:rPr>
                <w:bCs/>
              </w:rPr>
              <w:t xml:space="preserve"> ступень высшего образования)</w:t>
            </w:r>
          </w:p>
          <w:p w14:paraId="54E907AB" w14:textId="77777777" w:rsidR="003B107E" w:rsidRPr="00F949B8" w:rsidRDefault="003B107E" w:rsidP="007475BE">
            <w:pPr>
              <w:jc w:val="center"/>
              <w:rPr>
                <w:bCs/>
                <w:color w:val="000000"/>
              </w:rPr>
            </w:pPr>
            <w:r w:rsidRPr="007D797A">
              <w:rPr>
                <w:bCs/>
              </w:rPr>
              <w:t xml:space="preserve">Специальность: </w:t>
            </w:r>
            <w:r w:rsidRPr="007D797A">
              <w:rPr>
                <w:rStyle w:val="fontstyle01"/>
                <w:bCs/>
                <w:sz w:val="24"/>
                <w:szCs w:val="24"/>
              </w:rPr>
              <w:t>6-05-0322-03 Музейное дело и охрана</w:t>
            </w:r>
            <w:r>
              <w:rPr>
                <w:rStyle w:val="fontstyle01"/>
                <w:bCs/>
                <w:sz w:val="24"/>
                <w:szCs w:val="24"/>
              </w:rPr>
              <w:t xml:space="preserve"> </w:t>
            </w:r>
            <w:r w:rsidRPr="007D797A">
              <w:rPr>
                <w:rStyle w:val="fontstyle01"/>
                <w:bCs/>
                <w:sz w:val="24"/>
                <w:szCs w:val="24"/>
              </w:rPr>
              <w:t>историко-культурного наследия.</w:t>
            </w:r>
          </w:p>
          <w:p w14:paraId="0AD817FF" w14:textId="77777777" w:rsidR="003B107E" w:rsidRPr="007D797A" w:rsidRDefault="003B107E" w:rsidP="007475BE">
            <w:pPr>
              <w:jc w:val="center"/>
              <w:rPr>
                <w:bCs/>
              </w:rPr>
            </w:pPr>
            <w:r w:rsidRPr="007D797A">
              <w:rPr>
                <w:bCs/>
              </w:rPr>
              <w:lastRenderedPageBreak/>
              <w:t xml:space="preserve">Цикл специальных дисциплин: </w:t>
            </w:r>
            <w:r>
              <w:rPr>
                <w:bCs/>
              </w:rPr>
              <w:t>компонент учреждения образования</w:t>
            </w:r>
            <w:r w:rsidRPr="007D797A">
              <w:rPr>
                <w:bCs/>
              </w:rPr>
              <w:t xml:space="preserve"> *</w:t>
            </w:r>
          </w:p>
        </w:tc>
      </w:tr>
      <w:tr w:rsidR="003B107E" w:rsidRPr="00893275" w14:paraId="35A796FC" w14:textId="77777777" w:rsidTr="007475BE">
        <w:tc>
          <w:tcPr>
            <w:tcW w:w="3227" w:type="dxa"/>
            <w:shd w:val="clear" w:color="auto" w:fill="auto"/>
          </w:tcPr>
          <w:p w14:paraId="40812040" w14:textId="77777777" w:rsidR="003B107E" w:rsidRPr="0019369C" w:rsidRDefault="003B107E" w:rsidP="007475BE">
            <w:pPr>
              <w:rPr>
                <w:b/>
              </w:rPr>
            </w:pPr>
            <w:r w:rsidRPr="0019369C">
              <w:rPr>
                <w:b/>
              </w:rPr>
              <w:lastRenderedPageBreak/>
              <w:t>Краткое содержание</w:t>
            </w:r>
          </w:p>
          <w:p w14:paraId="34BF17E9" w14:textId="77777777" w:rsidR="003B107E" w:rsidRPr="0019369C" w:rsidRDefault="003B107E" w:rsidP="007475BE">
            <w:pPr>
              <w:rPr>
                <w:b/>
              </w:rPr>
            </w:pPr>
          </w:p>
        </w:tc>
        <w:tc>
          <w:tcPr>
            <w:tcW w:w="6015" w:type="dxa"/>
            <w:shd w:val="clear" w:color="auto" w:fill="auto"/>
          </w:tcPr>
          <w:p w14:paraId="22050543" w14:textId="748BC55B" w:rsidR="003B107E" w:rsidRPr="000D17AF" w:rsidRDefault="000D17AF" w:rsidP="000D17AF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bCs/>
                <w:color w:val="FF0000"/>
                <w:lang w:val="be-BY"/>
              </w:rPr>
            </w:pPr>
            <w:r w:rsidRPr="000D17AF">
              <w:rPr>
                <w:bCs/>
                <w:lang w:val="be-BY"/>
              </w:rPr>
              <w:t>Гістарыяграфія і крыніцы вывучэння гарадоў Беларусі савецкага часу; Гараджане БССР і гарадское асяроддзе; Дынаміка складу гараджан БССР; Добраўпарадкаванне гарадскога асяроддзя Беларусі і паказ відаў гарадоў у музеях; Гандаль, сфера побыту і грамадскага харчавання; Гарады БССР (1945 – 1991 гг.) як цэнтры развіцця мастацтва і літаратуры; Скульптура ў гарадах БССР; Гарады БССР у адлюстраванні беларускага савецкага жывапісу і на фатаграфіях; Гарады БССР у адлюстраванні беларускай савецкай літаратуры; Гарады БССР (1945 – 1991 гг.) як цэнтры асветы; Дзейнасць культурна-асветніцкіх устаноў БССР (1945 – 1991 гг.);</w:t>
            </w:r>
            <w:r w:rsidRPr="000D17AF">
              <w:rPr>
                <w:sz w:val="28"/>
                <w:szCs w:val="28"/>
                <w:lang w:val="be-BY"/>
              </w:rPr>
              <w:t xml:space="preserve"> </w:t>
            </w:r>
            <w:r w:rsidRPr="000D17AF">
              <w:rPr>
                <w:bCs/>
                <w:lang w:val="be-BY"/>
              </w:rPr>
              <w:t>Уклад сродкаў масавай інфармацыі  ў культурнае развіццё гарадоў БССР; Бібліятэчная справа ў гарадах БССР (1945 – 1991 гг.); Гісторыя выдавецкай справы ў гарадах БССР (1945 – 1991 гг.). Мастацтва афармлення кнігі;</w:t>
            </w:r>
            <w:r w:rsidRPr="000D17AF">
              <w:rPr>
                <w:sz w:val="28"/>
                <w:szCs w:val="28"/>
                <w:lang w:val="be-BY"/>
              </w:rPr>
              <w:t xml:space="preserve"> </w:t>
            </w:r>
            <w:r w:rsidRPr="000D17AF">
              <w:rPr>
                <w:bCs/>
                <w:lang w:val="be-BY"/>
              </w:rPr>
              <w:t>Побыт гараджан БССР (1945 – 1991 гг.); Жыллё і адзенне гараджан БССР (1945 – 1991 гг.); Сям’я гараджан БССР (1945 – 1991 гг.); Святочная культура гарадскога насельніцтва БССР.</w:t>
            </w:r>
          </w:p>
        </w:tc>
      </w:tr>
      <w:tr w:rsidR="003B107E" w:rsidRPr="000D17AF" w14:paraId="3A3D3BE6" w14:textId="77777777" w:rsidTr="007475BE">
        <w:tc>
          <w:tcPr>
            <w:tcW w:w="3227" w:type="dxa"/>
            <w:shd w:val="clear" w:color="auto" w:fill="auto"/>
          </w:tcPr>
          <w:p w14:paraId="79580B7F" w14:textId="77777777" w:rsidR="003B107E" w:rsidRPr="0019369C" w:rsidRDefault="003B107E" w:rsidP="007475BE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015" w:type="dxa"/>
            <w:shd w:val="clear" w:color="auto" w:fill="auto"/>
          </w:tcPr>
          <w:p w14:paraId="41BE120E" w14:textId="77777777" w:rsidR="003B107E" w:rsidRPr="000D17AF" w:rsidRDefault="003B107E" w:rsidP="007475BE">
            <w:pPr>
              <w:jc w:val="both"/>
            </w:pPr>
            <w:r w:rsidRPr="000D17AF">
              <w:t xml:space="preserve">Базовые профессиональные компетенции: </w:t>
            </w:r>
          </w:p>
          <w:p w14:paraId="33C773EF" w14:textId="388CE559" w:rsidR="003B107E" w:rsidRPr="000D17AF" w:rsidRDefault="000D17AF" w:rsidP="007475BE">
            <w:pPr>
              <w:jc w:val="both"/>
              <w:rPr>
                <w:lang w:val="be-BY"/>
              </w:rPr>
            </w:pPr>
            <w:r w:rsidRPr="000D17AF">
              <w:rPr>
                <w:lang w:val="be-BY"/>
              </w:rPr>
              <w:t>Ведаць:</w:t>
            </w:r>
          </w:p>
          <w:p w14:paraId="346EDEB4" w14:textId="77777777" w:rsidR="000D17AF" w:rsidRPr="000D17AF" w:rsidRDefault="000D17AF" w:rsidP="000D17AF">
            <w:pPr>
              <w:jc w:val="both"/>
              <w:rPr>
                <w:lang w:val="be-BY"/>
              </w:rPr>
            </w:pPr>
            <w:r w:rsidRPr="000D17AF">
              <w:rPr>
                <w:lang w:val="be-BY"/>
              </w:rPr>
              <w:t xml:space="preserve">- паняцце аб прадмеце і задачах вывучэння гісторыі культуры гарадоў БССР;  </w:t>
            </w:r>
          </w:p>
          <w:p w14:paraId="1C627EA1" w14:textId="77777777" w:rsidR="000D17AF" w:rsidRPr="000D17AF" w:rsidRDefault="000D17AF" w:rsidP="000D17AF">
            <w:pPr>
              <w:jc w:val="both"/>
              <w:rPr>
                <w:lang w:val="be-BY"/>
              </w:rPr>
            </w:pPr>
            <w:r w:rsidRPr="000D17AF">
              <w:rPr>
                <w:lang w:val="be-BY"/>
              </w:rPr>
              <w:t>- аб навуковай спадчыне класікаў беларускай савецкай гістарычнай навукі, мастацтвазнаўства, этналогіі і  працах сучасных айчынных даследчыкаў па гісторыі і культуры гарадоў Беларусі;</w:t>
            </w:r>
          </w:p>
          <w:p w14:paraId="09A094CC" w14:textId="77777777" w:rsidR="000D17AF" w:rsidRPr="000D17AF" w:rsidRDefault="000D17AF" w:rsidP="000D17AF">
            <w:pPr>
              <w:jc w:val="both"/>
              <w:rPr>
                <w:lang w:val="be-BY"/>
              </w:rPr>
            </w:pPr>
            <w:r w:rsidRPr="000D17AF">
              <w:rPr>
                <w:lang w:val="be-BY"/>
              </w:rPr>
              <w:t>- аб гісторыка-культурных фактарах, якія ўплывалі і ўплываюць на функцыянаванне гарадской цывілізацыі на Беларусі;</w:t>
            </w:r>
          </w:p>
          <w:p w14:paraId="70791353" w14:textId="77777777" w:rsidR="000D17AF" w:rsidRPr="000D17AF" w:rsidRDefault="000D17AF" w:rsidP="000D17AF">
            <w:pPr>
              <w:jc w:val="both"/>
              <w:rPr>
                <w:lang w:val="be-BY"/>
              </w:rPr>
            </w:pPr>
            <w:r w:rsidRPr="000D17AF">
              <w:rPr>
                <w:lang w:val="be-BY"/>
              </w:rPr>
              <w:t>- аб тыповых і своеасаблівых рысах развіцця гісторыі і культуры гарадскога насельніцтва БССР у 1945 – 1991 гг.;</w:t>
            </w:r>
          </w:p>
          <w:p w14:paraId="6FE74059" w14:textId="77777777" w:rsidR="000D17AF" w:rsidRPr="000D17AF" w:rsidRDefault="000D17AF" w:rsidP="000D17AF">
            <w:pPr>
              <w:jc w:val="both"/>
              <w:rPr>
                <w:lang w:val="be-BY"/>
              </w:rPr>
            </w:pPr>
            <w:r w:rsidRPr="000D17AF">
              <w:rPr>
                <w:lang w:val="be-BY"/>
              </w:rPr>
              <w:t xml:space="preserve">- аб гісторыі, культуры і побыце насельніцтва канкрэтных гарадскіх населеных пунктаў у другой палове </w:t>
            </w:r>
            <w:r w:rsidRPr="000D17AF">
              <w:rPr>
                <w:lang w:val="en-US"/>
              </w:rPr>
              <w:t>XX</w:t>
            </w:r>
            <w:r w:rsidRPr="000D17AF">
              <w:t xml:space="preserve"> </w:t>
            </w:r>
            <w:r w:rsidRPr="000D17AF">
              <w:rPr>
                <w:lang w:val="be-BY"/>
              </w:rPr>
              <w:t>ст.;</w:t>
            </w:r>
          </w:p>
          <w:p w14:paraId="159C9770" w14:textId="77777777" w:rsidR="000D17AF" w:rsidRPr="000D17AF" w:rsidRDefault="000D17AF" w:rsidP="000D17AF">
            <w:pPr>
              <w:jc w:val="both"/>
              <w:rPr>
                <w:lang w:val="be-BY"/>
              </w:rPr>
            </w:pPr>
            <w:r w:rsidRPr="000D17AF">
              <w:rPr>
                <w:lang w:val="be-BY"/>
              </w:rPr>
              <w:t>- аб спецыфіке  культурнага ландшафту беларускіх гарадоў савецкага часу на фоне культурных традыцый іншых рэспублік;</w:t>
            </w:r>
          </w:p>
          <w:p w14:paraId="336A55F7" w14:textId="77777777" w:rsidR="000D17AF" w:rsidRPr="000D17AF" w:rsidRDefault="000D17AF" w:rsidP="000D17AF">
            <w:pPr>
              <w:jc w:val="both"/>
              <w:rPr>
                <w:lang w:val="be-BY"/>
              </w:rPr>
            </w:pPr>
            <w:r w:rsidRPr="000D17AF">
              <w:rPr>
                <w:lang w:val="be-BY"/>
              </w:rPr>
              <w:t>- па методыцы выяшлення, вывучэння і захавання прадметаў, якія паходзяць з гарадскога асяроддзя савецкага часу;</w:t>
            </w:r>
          </w:p>
          <w:p w14:paraId="10475363" w14:textId="3B04B4A2" w:rsidR="000D17AF" w:rsidRPr="000D17AF" w:rsidRDefault="000D17AF" w:rsidP="007475BE">
            <w:pPr>
              <w:jc w:val="both"/>
              <w:rPr>
                <w:lang w:val="be-BY"/>
              </w:rPr>
            </w:pPr>
            <w:r w:rsidRPr="000D17AF">
              <w:rPr>
                <w:lang w:val="be-BY"/>
              </w:rPr>
              <w:t xml:space="preserve">- аб музейнай справе Беларусі на прыкладзе музеяў БССР і адлюстраванні белаурскай савецкай культуры ў музейных экспазіцыях. </w:t>
            </w:r>
          </w:p>
          <w:p w14:paraId="05B7714B" w14:textId="02AAC97B" w:rsidR="003B107E" w:rsidRPr="000D17AF" w:rsidRDefault="003B107E" w:rsidP="007475BE">
            <w:pPr>
              <w:jc w:val="both"/>
              <w:rPr>
                <w:lang w:val="be-BY"/>
              </w:rPr>
            </w:pPr>
            <w:r w:rsidRPr="000D17AF">
              <w:rPr>
                <w:lang w:val="be-BY"/>
              </w:rPr>
              <w:t xml:space="preserve"> уме</w:t>
            </w:r>
            <w:r w:rsidR="000D17AF" w:rsidRPr="000D17AF">
              <w:rPr>
                <w:lang w:val="be-BY"/>
              </w:rPr>
              <w:t>ц</w:t>
            </w:r>
            <w:r w:rsidRPr="000D17AF">
              <w:rPr>
                <w:lang w:val="be-BY"/>
              </w:rPr>
              <w:t xml:space="preserve">ь: </w:t>
            </w:r>
          </w:p>
          <w:p w14:paraId="27D8D2D5" w14:textId="77777777" w:rsidR="000D17AF" w:rsidRPr="000D17AF" w:rsidRDefault="000D17AF" w:rsidP="000D17AF">
            <w:pPr>
              <w:jc w:val="both"/>
              <w:rPr>
                <w:lang w:val="be-BY"/>
              </w:rPr>
            </w:pPr>
            <w:r w:rsidRPr="000D17AF">
              <w:rPr>
                <w:lang w:val="be-BY"/>
              </w:rPr>
              <w:t xml:space="preserve">- выяўляць, апісваць і аналізаваць гісторыка-культурны </w:t>
            </w:r>
            <w:r w:rsidRPr="000D17AF">
              <w:rPr>
                <w:lang w:val="be-BY"/>
              </w:rPr>
              <w:lastRenderedPageBreak/>
              <w:t>матэрыял (як вусныя крыніцы, так і пісьмовыя, рэчыўныя матэрыялы);</w:t>
            </w:r>
          </w:p>
          <w:p w14:paraId="441D05C7" w14:textId="77777777" w:rsidR="000D17AF" w:rsidRPr="000D17AF" w:rsidRDefault="000D17AF" w:rsidP="000D17AF">
            <w:pPr>
              <w:jc w:val="both"/>
              <w:rPr>
                <w:lang w:val="be-BY"/>
              </w:rPr>
            </w:pPr>
            <w:r w:rsidRPr="000D17AF">
              <w:rPr>
                <w:lang w:val="be-BY"/>
              </w:rPr>
              <w:t>- авалодаць элементамі выканання гісторыка-генетычнага аналізу;</w:t>
            </w:r>
          </w:p>
          <w:p w14:paraId="6981F913" w14:textId="3130FD61" w:rsidR="003B107E" w:rsidRPr="000D17AF" w:rsidRDefault="000D17AF" w:rsidP="007475BE">
            <w:pPr>
              <w:jc w:val="both"/>
              <w:rPr>
                <w:lang w:val="be-BY"/>
              </w:rPr>
            </w:pPr>
            <w:r w:rsidRPr="000D17AF">
              <w:rPr>
                <w:lang w:val="be-BY"/>
              </w:rPr>
              <w:t>- параўноўваць асобныя кампаненты культуры і ствараць агульную гістарычную  карціну гарадскога ладу жыцця у савецкі час.</w:t>
            </w:r>
          </w:p>
        </w:tc>
      </w:tr>
      <w:tr w:rsidR="003B107E" w14:paraId="6135B8DB" w14:textId="77777777" w:rsidTr="000D17AF">
        <w:trPr>
          <w:trHeight w:val="47"/>
        </w:trPr>
        <w:tc>
          <w:tcPr>
            <w:tcW w:w="3227" w:type="dxa"/>
            <w:shd w:val="clear" w:color="auto" w:fill="auto"/>
          </w:tcPr>
          <w:p w14:paraId="5A2FB2E8" w14:textId="1B56BE74" w:rsidR="003B107E" w:rsidRPr="0019369C" w:rsidRDefault="003B107E" w:rsidP="007475BE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lastRenderedPageBreak/>
              <w:t>Пререквизиты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14:paraId="72EF4BA4" w14:textId="61F04692" w:rsidR="003B107E" w:rsidRPr="000D17AF" w:rsidRDefault="000D17AF" w:rsidP="000D17AF">
            <w:pPr>
              <w:jc w:val="both"/>
            </w:pPr>
            <w:proofErr w:type="spellStart"/>
            <w:r w:rsidRPr="000D17AF">
              <w:t>Гісторыя</w:t>
            </w:r>
            <w:proofErr w:type="spellEnd"/>
            <w:r w:rsidRPr="000D17AF">
              <w:t xml:space="preserve"> культуры </w:t>
            </w:r>
            <w:proofErr w:type="spellStart"/>
            <w:r w:rsidRPr="000D17AF">
              <w:t>Беларусі</w:t>
            </w:r>
            <w:proofErr w:type="spellEnd"/>
            <w:r w:rsidRPr="000D17AF">
              <w:t xml:space="preserve">, </w:t>
            </w:r>
            <w:proofErr w:type="spellStart"/>
            <w:r w:rsidRPr="000D17AF">
              <w:t>Гісторыя</w:t>
            </w:r>
            <w:proofErr w:type="spellEnd"/>
            <w:r w:rsidRPr="000D17AF">
              <w:t xml:space="preserve"> </w:t>
            </w:r>
            <w:proofErr w:type="spellStart"/>
            <w:r w:rsidRPr="000D17AF">
              <w:t>Беларусі</w:t>
            </w:r>
            <w:proofErr w:type="spellEnd"/>
            <w:r w:rsidRPr="000D17AF">
              <w:t xml:space="preserve">, </w:t>
            </w:r>
            <w:proofErr w:type="spellStart"/>
            <w:r w:rsidRPr="000D17AF">
              <w:t>Гістарычнае</w:t>
            </w:r>
            <w:proofErr w:type="spellEnd"/>
            <w:r w:rsidRPr="000D17AF">
              <w:t xml:space="preserve"> </w:t>
            </w:r>
            <w:proofErr w:type="spellStart"/>
            <w:r w:rsidRPr="000D17AF">
              <w:t>краязнаўства</w:t>
            </w:r>
            <w:proofErr w:type="spellEnd"/>
          </w:p>
        </w:tc>
      </w:tr>
      <w:tr w:rsidR="003B107E" w14:paraId="5CE09D3D" w14:textId="77777777" w:rsidTr="007475BE">
        <w:tc>
          <w:tcPr>
            <w:tcW w:w="3227" w:type="dxa"/>
            <w:shd w:val="clear" w:color="auto" w:fill="auto"/>
          </w:tcPr>
          <w:p w14:paraId="65018126" w14:textId="77777777" w:rsidR="003B107E" w:rsidRPr="0019369C" w:rsidRDefault="003B107E" w:rsidP="007475BE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015" w:type="dxa"/>
            <w:shd w:val="clear" w:color="auto" w:fill="auto"/>
          </w:tcPr>
          <w:p w14:paraId="05C4759C" w14:textId="5B5EE4A0" w:rsidR="003B107E" w:rsidRPr="003A1FAB" w:rsidRDefault="000D17AF" w:rsidP="000D17AF">
            <w:pPr>
              <w:jc w:val="both"/>
              <w:rPr>
                <w:color w:val="FF0000"/>
              </w:rPr>
            </w:pPr>
            <w:r w:rsidRPr="000D17AF">
              <w:rPr>
                <w:lang w:val="be-BY"/>
              </w:rPr>
              <w:t>110 гадзін (3 з.а.), аўдыторных – 60, лекцый – 34, семінарскіх – 26.</w:t>
            </w:r>
          </w:p>
        </w:tc>
      </w:tr>
      <w:tr w:rsidR="003B107E" w14:paraId="3599AB3E" w14:textId="77777777" w:rsidTr="007475BE">
        <w:tc>
          <w:tcPr>
            <w:tcW w:w="3227" w:type="dxa"/>
            <w:shd w:val="clear" w:color="auto" w:fill="auto"/>
          </w:tcPr>
          <w:p w14:paraId="2FFD1683" w14:textId="77777777" w:rsidR="003B107E" w:rsidRPr="0019369C" w:rsidRDefault="003B107E" w:rsidP="007475BE">
            <w:pPr>
              <w:rPr>
                <w:b/>
              </w:rPr>
            </w:pPr>
            <w:r w:rsidRPr="0019369C">
              <w:rPr>
                <w:b/>
              </w:rPr>
              <w:t>Семест</w:t>
            </w:r>
            <w:proofErr w:type="gramStart"/>
            <w:r w:rsidRPr="0019369C">
              <w:rPr>
                <w:b/>
              </w:rPr>
              <w:t>р(</w:t>
            </w:r>
            <w:proofErr w:type="gramEnd"/>
            <w:r w:rsidRPr="0019369C">
              <w:rPr>
                <w:b/>
              </w:rPr>
              <w:t>ы), требования и формы текущей и промежуточной аттестации</w:t>
            </w:r>
          </w:p>
        </w:tc>
        <w:tc>
          <w:tcPr>
            <w:tcW w:w="6015" w:type="dxa"/>
            <w:shd w:val="clear" w:color="auto" w:fill="auto"/>
          </w:tcPr>
          <w:p w14:paraId="1B5561E7" w14:textId="55D66A9E" w:rsidR="003B107E" w:rsidRPr="003A1FAB" w:rsidRDefault="000D17AF" w:rsidP="007475BE">
            <w:pPr>
              <w:tabs>
                <w:tab w:val="left" w:pos="1450"/>
              </w:tabs>
              <w:jc w:val="both"/>
              <w:rPr>
                <w:color w:val="FF0000"/>
              </w:rPr>
            </w:pPr>
            <w:r>
              <w:rPr>
                <w:lang w:val="be-BY"/>
              </w:rPr>
              <w:t>Залік</w:t>
            </w:r>
            <w:r w:rsidRPr="000D17AF">
              <w:rPr>
                <w:lang w:val="be-BY"/>
              </w:rPr>
              <w:t>,</w:t>
            </w:r>
            <w:r w:rsidR="003B107E" w:rsidRPr="000D17AF">
              <w:t xml:space="preserve"> 7 семестр. </w:t>
            </w:r>
          </w:p>
        </w:tc>
      </w:tr>
    </w:tbl>
    <w:p w14:paraId="57A09B4B" w14:textId="77777777" w:rsidR="00CB45EB" w:rsidRDefault="00CB45EB" w:rsidP="003E226C">
      <w:pPr>
        <w:shd w:val="clear" w:color="auto" w:fill="FFFFFF"/>
        <w:rPr>
          <w:b/>
          <w:bCs/>
        </w:rPr>
      </w:pPr>
    </w:p>
    <w:sectPr w:rsidR="00CB4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1F790" w14:textId="77777777" w:rsidR="00051AC0" w:rsidRDefault="00051AC0" w:rsidP="003A1FAB">
      <w:r>
        <w:separator/>
      </w:r>
    </w:p>
  </w:endnote>
  <w:endnote w:type="continuationSeparator" w:id="0">
    <w:p w14:paraId="74FBBF85" w14:textId="77777777" w:rsidR="00051AC0" w:rsidRDefault="00051AC0" w:rsidP="003A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E9C2E" w14:textId="77777777" w:rsidR="00051AC0" w:rsidRDefault="00051AC0" w:rsidP="003A1FAB">
      <w:r>
        <w:separator/>
      </w:r>
    </w:p>
  </w:footnote>
  <w:footnote w:type="continuationSeparator" w:id="0">
    <w:p w14:paraId="416E0B32" w14:textId="77777777" w:rsidR="00051AC0" w:rsidRDefault="00051AC0" w:rsidP="003A1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0C16"/>
    <w:multiLevelType w:val="hybridMultilevel"/>
    <w:tmpl w:val="1E82E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A6A95"/>
    <w:multiLevelType w:val="hybridMultilevel"/>
    <w:tmpl w:val="685CF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EB42CC"/>
    <w:multiLevelType w:val="hybridMultilevel"/>
    <w:tmpl w:val="54801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EB4D3E"/>
    <w:multiLevelType w:val="hybridMultilevel"/>
    <w:tmpl w:val="19902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2B3962"/>
    <w:multiLevelType w:val="hybridMultilevel"/>
    <w:tmpl w:val="3068778E"/>
    <w:lvl w:ilvl="0" w:tplc="FCF4A348">
      <w:numFmt w:val="bullet"/>
      <w:lvlText w:val="–"/>
      <w:lvlJc w:val="left"/>
      <w:pPr>
        <w:ind w:left="18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B4AE500">
      <w:numFmt w:val="bullet"/>
      <w:lvlText w:val="•"/>
      <w:lvlJc w:val="left"/>
      <w:pPr>
        <w:ind w:left="1132" w:hanging="212"/>
      </w:pPr>
      <w:rPr>
        <w:rFonts w:hint="default"/>
        <w:lang w:val="ru-RU" w:eastAsia="en-US" w:bidi="ar-SA"/>
      </w:rPr>
    </w:lvl>
    <w:lvl w:ilvl="2" w:tplc="CCD6EDB2">
      <w:numFmt w:val="bullet"/>
      <w:lvlText w:val="•"/>
      <w:lvlJc w:val="left"/>
      <w:pPr>
        <w:ind w:left="2085" w:hanging="212"/>
      </w:pPr>
      <w:rPr>
        <w:rFonts w:hint="default"/>
        <w:lang w:val="ru-RU" w:eastAsia="en-US" w:bidi="ar-SA"/>
      </w:rPr>
    </w:lvl>
    <w:lvl w:ilvl="3" w:tplc="636829FC">
      <w:numFmt w:val="bullet"/>
      <w:lvlText w:val="•"/>
      <w:lvlJc w:val="left"/>
      <w:pPr>
        <w:ind w:left="3038" w:hanging="212"/>
      </w:pPr>
      <w:rPr>
        <w:rFonts w:hint="default"/>
        <w:lang w:val="ru-RU" w:eastAsia="en-US" w:bidi="ar-SA"/>
      </w:rPr>
    </w:lvl>
    <w:lvl w:ilvl="4" w:tplc="34285090">
      <w:numFmt w:val="bullet"/>
      <w:lvlText w:val="•"/>
      <w:lvlJc w:val="left"/>
      <w:pPr>
        <w:ind w:left="3991" w:hanging="212"/>
      </w:pPr>
      <w:rPr>
        <w:rFonts w:hint="default"/>
        <w:lang w:val="ru-RU" w:eastAsia="en-US" w:bidi="ar-SA"/>
      </w:rPr>
    </w:lvl>
    <w:lvl w:ilvl="5" w:tplc="242279C6">
      <w:numFmt w:val="bullet"/>
      <w:lvlText w:val="•"/>
      <w:lvlJc w:val="left"/>
      <w:pPr>
        <w:ind w:left="4944" w:hanging="212"/>
      </w:pPr>
      <w:rPr>
        <w:rFonts w:hint="default"/>
        <w:lang w:val="ru-RU" w:eastAsia="en-US" w:bidi="ar-SA"/>
      </w:rPr>
    </w:lvl>
    <w:lvl w:ilvl="6" w:tplc="218E94CC">
      <w:numFmt w:val="bullet"/>
      <w:lvlText w:val="•"/>
      <w:lvlJc w:val="left"/>
      <w:pPr>
        <w:ind w:left="5897" w:hanging="212"/>
      </w:pPr>
      <w:rPr>
        <w:rFonts w:hint="default"/>
        <w:lang w:val="ru-RU" w:eastAsia="en-US" w:bidi="ar-SA"/>
      </w:rPr>
    </w:lvl>
    <w:lvl w:ilvl="7" w:tplc="CFCE99B4">
      <w:numFmt w:val="bullet"/>
      <w:lvlText w:val="•"/>
      <w:lvlJc w:val="left"/>
      <w:pPr>
        <w:ind w:left="6850" w:hanging="212"/>
      </w:pPr>
      <w:rPr>
        <w:rFonts w:hint="default"/>
        <w:lang w:val="ru-RU" w:eastAsia="en-US" w:bidi="ar-SA"/>
      </w:rPr>
    </w:lvl>
    <w:lvl w:ilvl="8" w:tplc="2B0E3DDE">
      <w:numFmt w:val="bullet"/>
      <w:lvlText w:val="•"/>
      <w:lvlJc w:val="left"/>
      <w:pPr>
        <w:ind w:left="7803" w:hanging="212"/>
      </w:pPr>
      <w:rPr>
        <w:rFonts w:hint="default"/>
        <w:lang w:val="ru-RU" w:eastAsia="en-US" w:bidi="ar-SA"/>
      </w:rPr>
    </w:lvl>
  </w:abstractNum>
  <w:abstractNum w:abstractNumId="5">
    <w:nsid w:val="7BB9464F"/>
    <w:multiLevelType w:val="hybridMultilevel"/>
    <w:tmpl w:val="08782B62"/>
    <w:lvl w:ilvl="0" w:tplc="31C239E8">
      <w:start w:val="108"/>
      <w:numFmt w:val="bullet"/>
      <w:lvlText w:val="-"/>
      <w:lvlJc w:val="left"/>
      <w:pPr>
        <w:ind w:left="927" w:hanging="360"/>
      </w:pPr>
      <w:rPr>
        <w:rFonts w:ascii="Cambria Math" w:eastAsia="Cambria Math" w:hAnsi="Cambria Math" w:cs="Cambria Math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98"/>
    <w:rsid w:val="0005004B"/>
    <w:rsid w:val="00051AC0"/>
    <w:rsid w:val="000A3315"/>
    <w:rsid w:val="000D17AF"/>
    <w:rsid w:val="000D2348"/>
    <w:rsid w:val="000D343C"/>
    <w:rsid w:val="00103A2A"/>
    <w:rsid w:val="001314D6"/>
    <w:rsid w:val="00136374"/>
    <w:rsid w:val="00171097"/>
    <w:rsid w:val="00233D0C"/>
    <w:rsid w:val="00235043"/>
    <w:rsid w:val="00257161"/>
    <w:rsid w:val="00285A13"/>
    <w:rsid w:val="00294B17"/>
    <w:rsid w:val="002B2CCF"/>
    <w:rsid w:val="002D32F1"/>
    <w:rsid w:val="002D4E86"/>
    <w:rsid w:val="002E2C4E"/>
    <w:rsid w:val="002E68C7"/>
    <w:rsid w:val="00305388"/>
    <w:rsid w:val="00346A45"/>
    <w:rsid w:val="003676ED"/>
    <w:rsid w:val="003A1FAB"/>
    <w:rsid w:val="003A45EE"/>
    <w:rsid w:val="003B107E"/>
    <w:rsid w:val="003E226C"/>
    <w:rsid w:val="00500F38"/>
    <w:rsid w:val="00546B4C"/>
    <w:rsid w:val="00652897"/>
    <w:rsid w:val="006B75F6"/>
    <w:rsid w:val="006F4F93"/>
    <w:rsid w:val="00747186"/>
    <w:rsid w:val="00767130"/>
    <w:rsid w:val="007D797A"/>
    <w:rsid w:val="00803596"/>
    <w:rsid w:val="00821017"/>
    <w:rsid w:val="008216CC"/>
    <w:rsid w:val="008664FF"/>
    <w:rsid w:val="00893275"/>
    <w:rsid w:val="00926C29"/>
    <w:rsid w:val="009E395A"/>
    <w:rsid w:val="009F341F"/>
    <w:rsid w:val="00B07A66"/>
    <w:rsid w:val="00B1339E"/>
    <w:rsid w:val="00B5326A"/>
    <w:rsid w:val="00B57A17"/>
    <w:rsid w:val="00B73998"/>
    <w:rsid w:val="00BA7399"/>
    <w:rsid w:val="00CB45EB"/>
    <w:rsid w:val="00DD1997"/>
    <w:rsid w:val="00DD7E91"/>
    <w:rsid w:val="00DE602E"/>
    <w:rsid w:val="00EC4BF9"/>
    <w:rsid w:val="00F17BF9"/>
    <w:rsid w:val="00F351BF"/>
    <w:rsid w:val="00F63CAB"/>
    <w:rsid w:val="00F949B8"/>
    <w:rsid w:val="00F9570B"/>
    <w:rsid w:val="00F96C9E"/>
    <w:rsid w:val="00FE09BC"/>
    <w:rsid w:val="00FE52F8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3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4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9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9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9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9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7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9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9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39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9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39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39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3998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73998"/>
    <w:pPr>
      <w:spacing w:line="360" w:lineRule="auto"/>
      <w:ind w:firstLine="705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B73998"/>
    <w:rPr>
      <w:rFonts w:ascii="Times New Roman" w:eastAsia="Times New Roman" w:hAnsi="Times New Roman" w:cs="Times New Roman"/>
      <w:kern w:val="0"/>
      <w:sz w:val="28"/>
      <w:lang w:val="ru-RU" w:eastAsia="ru-RU"/>
      <w14:ligatures w14:val="none"/>
    </w:rPr>
  </w:style>
  <w:style w:type="character" w:customStyle="1" w:styleId="fontstyle01">
    <w:name w:val="fontstyle01"/>
    <w:rsid w:val="00B739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546B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46B4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3A1FA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A1FA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3A1FA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A1FA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4">
    <w:name w:val="No Spacing"/>
    <w:uiPriority w:val="1"/>
    <w:qFormat/>
    <w:rsid w:val="00B07A66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4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9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9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9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9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B7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9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9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39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9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39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39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3998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73998"/>
    <w:pPr>
      <w:spacing w:line="360" w:lineRule="auto"/>
      <w:ind w:firstLine="705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B73998"/>
    <w:rPr>
      <w:rFonts w:ascii="Times New Roman" w:eastAsia="Times New Roman" w:hAnsi="Times New Roman" w:cs="Times New Roman"/>
      <w:kern w:val="0"/>
      <w:sz w:val="28"/>
      <w:lang w:val="ru-RU" w:eastAsia="ru-RU"/>
      <w14:ligatures w14:val="none"/>
    </w:rPr>
  </w:style>
  <w:style w:type="character" w:customStyle="1" w:styleId="fontstyle01">
    <w:name w:val="fontstyle01"/>
    <w:rsid w:val="00B739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546B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46B4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3A1FA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A1FA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3A1FA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A1FA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4">
    <w:name w:val="No Spacing"/>
    <w:uiPriority w:val="1"/>
    <w:qFormat/>
    <w:rsid w:val="00B07A66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55577-9A72-4EB1-8708-485BD9E8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3088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Stanislau Czaropka</dc:creator>
  <cp:keywords/>
  <dc:description/>
  <cp:lastModifiedBy>Diana Gruzdeva</cp:lastModifiedBy>
  <cp:revision>30</cp:revision>
  <dcterms:created xsi:type="dcterms:W3CDTF">2024-06-06T13:11:00Z</dcterms:created>
  <dcterms:modified xsi:type="dcterms:W3CDTF">2024-06-10T09:06:00Z</dcterms:modified>
</cp:coreProperties>
</file>